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1A7" w:rsidRPr="005E6B7F" w:rsidRDefault="00D43E7F" w:rsidP="003B6BD2">
      <w:pPr>
        <w:widowControl/>
        <w:snapToGrid w:val="0"/>
        <w:spacing w:line="360" w:lineRule="exact"/>
        <w:jc w:val="center"/>
        <w:rPr>
          <w:rFonts w:ascii="標楷體" w:eastAsia="標楷體" w:hAnsi="標楷體" w:cs="新細明體"/>
          <w:kern w:val="0"/>
          <w:sz w:val="36"/>
          <w:szCs w:val="36"/>
        </w:rPr>
      </w:pPr>
      <w:r w:rsidRPr="005E6B7F">
        <w:rPr>
          <w:rFonts w:ascii="標楷體" w:eastAsia="標楷體" w:hAnsi="標楷體" w:cs="新細明體" w:hint="eastAsia"/>
          <w:kern w:val="0"/>
          <w:sz w:val="36"/>
          <w:szCs w:val="36"/>
        </w:rPr>
        <w:t>長榮大學</w:t>
      </w:r>
      <w:r w:rsidR="000C4615">
        <w:rPr>
          <w:rFonts w:ascii="標楷體" w:eastAsia="標楷體" w:hAnsi="標楷體" w:cs="新細明體"/>
          <w:noProof/>
          <w:kern w:val="0"/>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1.35pt;margin-top:-27pt;width:78pt;height:3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zRrwIAALg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" filled="f" stroked="f">
            <v:textbox>
              <w:txbxContent>
                <w:p w:rsidR="00C24A13" w:rsidRDefault="00C24A13" w:rsidP="00C24A13">
                  <w:pPr>
                    <w:rPr>
                      <w:rFonts w:ascii="標楷體" w:eastAsia="標楷體" w:hAnsi="標楷體"/>
                      <w:b/>
                      <w:sz w:val="28"/>
                    </w:rPr>
                  </w:pPr>
                  <w:r>
                    <w:rPr>
                      <w:rFonts w:ascii="標楷體" w:eastAsia="標楷體" w:hAnsi="標楷體" w:hint="eastAsia"/>
                      <w:b/>
                      <w:sz w:val="28"/>
                    </w:rPr>
                    <w:t>附件</w:t>
                  </w:r>
                  <w:r w:rsidR="005E6B7F">
                    <w:rPr>
                      <w:rFonts w:ascii="標楷體" w:eastAsia="標楷體" w:hAnsi="標楷體" w:hint="eastAsia"/>
                      <w:b/>
                      <w:sz w:val="28"/>
                    </w:rPr>
                    <w:t>七</w:t>
                  </w:r>
                </w:p>
              </w:txbxContent>
            </v:textbox>
          </v:shape>
        </w:pict>
      </w:r>
      <w:r w:rsidR="006A71A7" w:rsidRPr="005E6B7F">
        <w:rPr>
          <w:rFonts w:ascii="標楷體" w:eastAsia="標楷體" w:hAnsi="標楷體" w:cs="新細明體" w:hint="eastAsia"/>
          <w:kern w:val="0"/>
          <w:sz w:val="36"/>
          <w:szCs w:val="36"/>
        </w:rPr>
        <w:t>獎助學金一覽表</w:t>
      </w:r>
    </w:p>
    <w:p w:rsidR="006A71A7" w:rsidRPr="00F41301" w:rsidRDefault="006A71A7" w:rsidP="00F41301">
      <w:pPr>
        <w:spacing w:line="360" w:lineRule="exact"/>
        <w:jc w:val="right"/>
      </w:pPr>
    </w:p>
    <w:tbl>
      <w:tblPr>
        <w:tblW w:w="1064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05"/>
        <w:gridCol w:w="4379"/>
        <w:gridCol w:w="2268"/>
        <w:gridCol w:w="2410"/>
        <w:gridCol w:w="985"/>
      </w:tblGrid>
      <w:tr w:rsidR="00122943" w:rsidRPr="000127AD" w:rsidTr="000F0360">
        <w:trPr>
          <w:trHeight w:hRule="exact" w:val="461"/>
          <w:jc w:val="center"/>
        </w:trPr>
        <w:tc>
          <w:tcPr>
            <w:tcW w:w="4984" w:type="dxa"/>
            <w:gridSpan w:val="2"/>
            <w:noWrap/>
            <w:tcMar>
              <w:top w:w="15" w:type="dxa"/>
              <w:left w:w="15" w:type="dxa"/>
              <w:bottom w:w="0" w:type="dxa"/>
              <w:right w:w="15" w:type="dxa"/>
            </w:tcMar>
            <w:vAlign w:val="center"/>
          </w:tcPr>
          <w:p w:rsidR="00122943" w:rsidRPr="000127AD" w:rsidRDefault="00122943" w:rsidP="000F0360">
            <w:pPr>
              <w:jc w:val="center"/>
              <w:rPr>
                <w:rFonts w:ascii="標楷體" w:eastAsia="標楷體" w:hAnsi="標楷體"/>
                <w:sz w:val="27"/>
                <w:szCs w:val="27"/>
              </w:rPr>
            </w:pPr>
            <w:r w:rsidRPr="000127AD">
              <w:rPr>
                <w:rFonts w:ascii="標楷體" w:eastAsia="標楷體" w:hAnsi="標楷體"/>
                <w:sz w:val="27"/>
                <w:szCs w:val="27"/>
              </w:rPr>
              <w:t>獎助項目</w:t>
            </w:r>
          </w:p>
        </w:tc>
        <w:tc>
          <w:tcPr>
            <w:tcW w:w="2268" w:type="dxa"/>
            <w:tcMar>
              <w:top w:w="15" w:type="dxa"/>
              <w:left w:w="15" w:type="dxa"/>
              <w:bottom w:w="0" w:type="dxa"/>
              <w:right w:w="15" w:type="dxa"/>
            </w:tcMar>
            <w:vAlign w:val="center"/>
          </w:tcPr>
          <w:p w:rsidR="00122943" w:rsidRPr="000127AD" w:rsidRDefault="00122943" w:rsidP="000F0360">
            <w:pPr>
              <w:jc w:val="center"/>
              <w:rPr>
                <w:rFonts w:ascii="標楷體" w:eastAsia="標楷體" w:hAnsi="標楷體"/>
                <w:sz w:val="27"/>
                <w:szCs w:val="27"/>
              </w:rPr>
            </w:pPr>
            <w:r w:rsidRPr="000127AD">
              <w:rPr>
                <w:rFonts w:ascii="標楷體" w:eastAsia="標楷體" w:hAnsi="標楷體"/>
                <w:sz w:val="27"/>
                <w:szCs w:val="27"/>
              </w:rPr>
              <w:t>諮詢</w:t>
            </w:r>
            <w:r>
              <w:rPr>
                <w:rFonts w:ascii="標楷體" w:eastAsia="標楷體" w:hAnsi="標楷體" w:hint="eastAsia"/>
                <w:sz w:val="27"/>
                <w:szCs w:val="27"/>
              </w:rPr>
              <w:t>/</w:t>
            </w:r>
            <w:r>
              <w:rPr>
                <w:rFonts w:ascii="標楷體" w:eastAsia="標楷體" w:hAnsi="標楷體"/>
                <w:sz w:val="27"/>
                <w:szCs w:val="27"/>
              </w:rPr>
              <w:t>承辦</w:t>
            </w:r>
            <w:r w:rsidRPr="000127AD">
              <w:rPr>
                <w:rFonts w:ascii="標楷體" w:eastAsia="標楷體" w:hAnsi="標楷體"/>
                <w:sz w:val="27"/>
                <w:szCs w:val="27"/>
              </w:rPr>
              <w:t>單位</w:t>
            </w:r>
          </w:p>
        </w:tc>
        <w:tc>
          <w:tcPr>
            <w:tcW w:w="2410" w:type="dxa"/>
            <w:tcMar>
              <w:top w:w="15" w:type="dxa"/>
              <w:left w:w="15" w:type="dxa"/>
              <w:bottom w:w="0" w:type="dxa"/>
              <w:right w:w="15" w:type="dxa"/>
            </w:tcMar>
            <w:vAlign w:val="center"/>
          </w:tcPr>
          <w:p w:rsidR="00122943" w:rsidRPr="000127AD" w:rsidRDefault="00122943" w:rsidP="000F0360">
            <w:pPr>
              <w:jc w:val="center"/>
              <w:rPr>
                <w:rFonts w:ascii="標楷體" w:eastAsia="標楷體" w:hAnsi="標楷體"/>
                <w:sz w:val="27"/>
                <w:szCs w:val="27"/>
              </w:rPr>
            </w:pPr>
            <w:r w:rsidRPr="000127AD">
              <w:rPr>
                <w:rFonts w:ascii="標楷體" w:eastAsia="標楷體" w:hAnsi="標楷體"/>
                <w:sz w:val="27"/>
                <w:szCs w:val="27"/>
              </w:rPr>
              <w:t>申請時間</w:t>
            </w:r>
          </w:p>
        </w:tc>
        <w:tc>
          <w:tcPr>
            <w:tcW w:w="985" w:type="dxa"/>
            <w:vAlign w:val="center"/>
          </w:tcPr>
          <w:p w:rsidR="00122943" w:rsidRPr="000127AD" w:rsidRDefault="00122943" w:rsidP="000F0360">
            <w:pPr>
              <w:jc w:val="center"/>
              <w:rPr>
                <w:rFonts w:ascii="標楷體" w:eastAsia="標楷體" w:hAnsi="標楷體"/>
                <w:sz w:val="27"/>
                <w:szCs w:val="27"/>
              </w:rPr>
            </w:pPr>
            <w:r w:rsidRPr="000127AD">
              <w:rPr>
                <w:rFonts w:ascii="標楷體" w:eastAsia="標楷體" w:hAnsi="標楷體" w:hint="eastAsia"/>
                <w:sz w:val="27"/>
                <w:szCs w:val="27"/>
              </w:rPr>
              <w:t>備註</w:t>
            </w:r>
          </w:p>
        </w:tc>
      </w:tr>
      <w:tr w:rsidR="000C4615" w:rsidRPr="000127AD" w:rsidTr="00122943">
        <w:trPr>
          <w:trHeight w:hRule="exact" w:val="340"/>
          <w:jc w:val="center"/>
        </w:trPr>
        <w:tc>
          <w:tcPr>
            <w:tcW w:w="605" w:type="dxa"/>
            <w:vMerge w:val="restart"/>
            <w:tcBorders>
              <w:right w:val="single" w:sz="4" w:space="0" w:color="auto"/>
            </w:tcBorders>
            <w:noWrap/>
            <w:tcMar>
              <w:top w:w="15" w:type="dxa"/>
              <w:left w:w="15" w:type="dxa"/>
              <w:bottom w:w="0" w:type="dxa"/>
              <w:right w:w="15" w:type="dxa"/>
            </w:tcMar>
            <w:vAlign w:val="center"/>
          </w:tcPr>
          <w:p w:rsidR="000C4615" w:rsidRPr="000127AD" w:rsidRDefault="000C4615" w:rsidP="000F0360">
            <w:pPr>
              <w:spacing w:line="240" w:lineRule="exact"/>
              <w:jc w:val="center"/>
              <w:rPr>
                <w:rFonts w:ascii="標楷體" w:eastAsia="標楷體" w:hAnsi="標楷體"/>
              </w:rPr>
            </w:pPr>
            <w:r w:rsidRPr="000127AD">
              <w:rPr>
                <w:rFonts w:ascii="標楷體" w:eastAsia="標楷體" w:hAnsi="標楷體" w:hint="eastAsia"/>
              </w:rPr>
              <w:t>教育部</w:t>
            </w:r>
          </w:p>
        </w:tc>
        <w:tc>
          <w:tcPr>
            <w:tcW w:w="4379" w:type="dxa"/>
            <w:tcBorders>
              <w:left w:val="single" w:sz="4" w:space="0" w:color="auto"/>
            </w:tcBorders>
            <w:vAlign w:val="center"/>
          </w:tcPr>
          <w:p w:rsidR="000C4615" w:rsidRPr="000127AD" w:rsidRDefault="000C4615" w:rsidP="000F0360">
            <w:pPr>
              <w:spacing w:line="240" w:lineRule="exact"/>
              <w:rPr>
                <w:rFonts w:ascii="標楷體" w:eastAsia="標楷體" w:hAnsi="標楷體"/>
              </w:rPr>
            </w:pPr>
            <w:r w:rsidRPr="000127AD">
              <w:rPr>
                <w:rFonts w:ascii="標楷體" w:eastAsia="標楷體" w:hAnsi="標楷體" w:hint="eastAsia"/>
              </w:rPr>
              <w:t>教育部</w:t>
            </w:r>
            <w:r w:rsidRPr="000127AD">
              <w:rPr>
                <w:rFonts w:ascii="標楷體" w:eastAsia="標楷體" w:hAnsi="標楷體"/>
              </w:rPr>
              <w:t>學產基金會設置低收入戶</w:t>
            </w:r>
            <w:r w:rsidRPr="000127AD">
              <w:rPr>
                <w:rFonts w:ascii="標楷體" w:eastAsia="標楷體" w:hAnsi="標楷體" w:hint="eastAsia"/>
              </w:rPr>
              <w:t>助學金</w:t>
            </w:r>
          </w:p>
        </w:tc>
        <w:tc>
          <w:tcPr>
            <w:tcW w:w="2268" w:type="dxa"/>
            <w:tcMar>
              <w:top w:w="15" w:type="dxa"/>
              <w:left w:w="15" w:type="dxa"/>
              <w:bottom w:w="0" w:type="dxa"/>
              <w:right w:w="15" w:type="dxa"/>
            </w:tcMar>
            <w:vAlign w:val="center"/>
          </w:tcPr>
          <w:p w:rsidR="000C4615" w:rsidRPr="000127AD" w:rsidRDefault="000C4615"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w:t>
            </w:r>
            <w:r w:rsidRPr="000127AD">
              <w:rPr>
                <w:rFonts w:ascii="標楷體" w:eastAsia="標楷體" w:hAnsi="標楷體" w:hint="eastAsia"/>
                <w:sz w:val="21"/>
                <w:szCs w:val="21"/>
              </w:rPr>
              <w:t>--</w:t>
            </w:r>
            <w:r w:rsidRPr="000127AD">
              <w:rPr>
                <w:rFonts w:ascii="標楷體" w:eastAsia="標楷體" w:hAnsi="標楷體"/>
                <w:sz w:val="21"/>
                <w:szCs w:val="21"/>
              </w:rPr>
              <w:t>課外組</w:t>
            </w:r>
          </w:p>
        </w:tc>
        <w:tc>
          <w:tcPr>
            <w:tcW w:w="2410" w:type="dxa"/>
            <w:tcMar>
              <w:top w:w="15" w:type="dxa"/>
              <w:left w:w="15" w:type="dxa"/>
              <w:bottom w:w="0" w:type="dxa"/>
              <w:right w:w="15" w:type="dxa"/>
            </w:tcMar>
            <w:vAlign w:val="center"/>
          </w:tcPr>
          <w:p w:rsidR="000C4615" w:rsidRPr="000127AD" w:rsidRDefault="000C4615"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每學期開學後公告辦理</w:t>
            </w:r>
          </w:p>
        </w:tc>
        <w:tc>
          <w:tcPr>
            <w:tcW w:w="985" w:type="dxa"/>
            <w:vMerge w:val="restart"/>
            <w:vAlign w:val="center"/>
          </w:tcPr>
          <w:p w:rsidR="000C4615" w:rsidRPr="000127AD" w:rsidRDefault="000C4615" w:rsidP="000F0360">
            <w:pPr>
              <w:spacing w:line="240" w:lineRule="exact"/>
              <w:jc w:val="both"/>
              <w:rPr>
                <w:rFonts w:ascii="標楷體" w:eastAsia="標楷體" w:hAnsi="標楷體"/>
              </w:rPr>
            </w:pPr>
            <w:r w:rsidRPr="0065265D">
              <w:rPr>
                <w:rFonts w:ascii="標楷體" w:eastAsia="標楷體" w:hAnsi="標楷體" w:cs="新細明體" w:hint="eastAsia"/>
                <w:sz w:val="22"/>
                <w:szCs w:val="22"/>
              </w:rPr>
              <w:t>◎</w:t>
            </w:r>
            <w:r w:rsidRPr="0065265D">
              <w:rPr>
                <w:rFonts w:ascii="標楷體" w:eastAsia="標楷體" w:hAnsi="標楷體"/>
                <w:sz w:val="22"/>
                <w:szCs w:val="22"/>
              </w:rPr>
              <w:t xml:space="preserve">獎助學金辦法若有更新，以更新後為標準，最新獎助學金辦法請至本校課外活動組網頁查詢   </w:t>
            </w:r>
            <w:hyperlink r:id="rId6" w:history="1">
              <w:r w:rsidRPr="000127AD">
                <w:rPr>
                  <w:rStyle w:val="a7"/>
                  <w:rFonts w:ascii="標楷體" w:eastAsia="標楷體" w:hAnsi="標楷體"/>
                </w:rPr>
                <w:t>http://</w:t>
              </w:r>
              <w:r w:rsidRPr="000127AD">
                <w:rPr>
                  <w:rStyle w:val="a7"/>
                  <w:rFonts w:ascii="標楷體" w:eastAsia="標楷體" w:hAnsi="標楷體" w:hint="eastAsia"/>
                </w:rPr>
                <w:t>sites.cjcu.edu.tw/ead/</w:t>
              </w:r>
            </w:hyperlink>
          </w:p>
        </w:tc>
      </w:tr>
      <w:tr w:rsidR="000C4615" w:rsidRPr="000127AD" w:rsidTr="00122943">
        <w:trPr>
          <w:trHeight w:hRule="exact" w:val="340"/>
          <w:jc w:val="center"/>
        </w:trPr>
        <w:tc>
          <w:tcPr>
            <w:tcW w:w="605" w:type="dxa"/>
            <w:vMerge/>
            <w:tcBorders>
              <w:right w:val="single" w:sz="4" w:space="0" w:color="auto"/>
            </w:tcBorders>
            <w:noWrap/>
            <w:tcMar>
              <w:top w:w="15" w:type="dxa"/>
              <w:left w:w="15" w:type="dxa"/>
              <w:bottom w:w="0" w:type="dxa"/>
              <w:right w:w="15" w:type="dxa"/>
            </w:tcMar>
            <w:vAlign w:val="center"/>
          </w:tcPr>
          <w:p w:rsidR="000C4615" w:rsidRPr="000127AD" w:rsidRDefault="000C4615" w:rsidP="000F0360">
            <w:pPr>
              <w:spacing w:line="240" w:lineRule="exact"/>
              <w:jc w:val="center"/>
              <w:rPr>
                <w:rFonts w:ascii="標楷體" w:eastAsia="標楷體" w:hAnsi="標楷體"/>
              </w:rPr>
            </w:pPr>
          </w:p>
        </w:tc>
        <w:tc>
          <w:tcPr>
            <w:tcW w:w="4379" w:type="dxa"/>
            <w:tcBorders>
              <w:left w:val="single" w:sz="4" w:space="0" w:color="auto"/>
            </w:tcBorders>
            <w:vAlign w:val="center"/>
          </w:tcPr>
          <w:p w:rsidR="000C4615" w:rsidRPr="000127AD" w:rsidRDefault="000C4615" w:rsidP="000F0360">
            <w:pPr>
              <w:spacing w:line="240" w:lineRule="exact"/>
              <w:rPr>
                <w:rFonts w:ascii="標楷體" w:eastAsia="標楷體" w:hAnsi="標楷體"/>
              </w:rPr>
            </w:pPr>
            <w:r w:rsidRPr="000127AD">
              <w:rPr>
                <w:rFonts w:ascii="標楷體" w:eastAsia="標楷體" w:hAnsi="標楷體" w:hint="eastAsia"/>
              </w:rPr>
              <w:t>教育部特殊教育學生獎助學金</w:t>
            </w:r>
          </w:p>
        </w:tc>
        <w:tc>
          <w:tcPr>
            <w:tcW w:w="2268" w:type="dxa"/>
            <w:tcMar>
              <w:top w:w="15" w:type="dxa"/>
              <w:left w:w="15" w:type="dxa"/>
              <w:bottom w:w="0" w:type="dxa"/>
              <w:right w:w="15" w:type="dxa"/>
            </w:tcMar>
            <w:vAlign w:val="center"/>
          </w:tcPr>
          <w:p w:rsidR="000C4615" w:rsidRPr="000127AD" w:rsidRDefault="000C4615"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w:t>
            </w:r>
            <w:r w:rsidRPr="000127AD">
              <w:rPr>
                <w:rFonts w:ascii="標楷體" w:eastAsia="標楷體" w:hAnsi="標楷體" w:hint="eastAsia"/>
                <w:sz w:val="21"/>
                <w:szCs w:val="21"/>
              </w:rPr>
              <w:t>--</w:t>
            </w:r>
            <w:r w:rsidRPr="000127AD">
              <w:rPr>
                <w:rFonts w:ascii="標楷體" w:eastAsia="標楷體" w:hAnsi="標楷體"/>
                <w:sz w:val="21"/>
                <w:szCs w:val="21"/>
              </w:rPr>
              <w:t>課外組</w:t>
            </w:r>
          </w:p>
        </w:tc>
        <w:tc>
          <w:tcPr>
            <w:tcW w:w="2410" w:type="dxa"/>
            <w:tcMar>
              <w:top w:w="15" w:type="dxa"/>
              <w:left w:w="15" w:type="dxa"/>
              <w:bottom w:w="0" w:type="dxa"/>
              <w:right w:w="15" w:type="dxa"/>
            </w:tcMar>
            <w:vAlign w:val="center"/>
          </w:tcPr>
          <w:p w:rsidR="000C4615" w:rsidRPr="000127AD" w:rsidRDefault="000C4615" w:rsidP="000F0360">
            <w:pPr>
              <w:spacing w:line="200" w:lineRule="exact"/>
              <w:jc w:val="both"/>
              <w:rPr>
                <w:rFonts w:ascii="標楷體" w:eastAsia="標楷體" w:hAnsi="標楷體"/>
                <w:sz w:val="21"/>
                <w:szCs w:val="21"/>
              </w:rPr>
            </w:pPr>
            <w:r w:rsidRPr="000127AD">
              <w:rPr>
                <w:rFonts w:ascii="標楷體" w:eastAsia="標楷體" w:hAnsi="標楷體" w:hint="eastAsia"/>
                <w:sz w:val="21"/>
                <w:szCs w:val="21"/>
              </w:rPr>
              <w:t>第一</w:t>
            </w:r>
            <w:r w:rsidRPr="000127AD">
              <w:rPr>
                <w:rFonts w:ascii="標楷體" w:eastAsia="標楷體" w:hAnsi="標楷體"/>
                <w:sz w:val="21"/>
                <w:szCs w:val="21"/>
              </w:rPr>
              <w:t>學期開學後公告辦理</w:t>
            </w:r>
          </w:p>
        </w:tc>
        <w:tc>
          <w:tcPr>
            <w:tcW w:w="985" w:type="dxa"/>
            <w:vMerge/>
            <w:vAlign w:val="center"/>
          </w:tcPr>
          <w:p w:rsidR="000C4615" w:rsidRPr="000127AD" w:rsidRDefault="000C4615" w:rsidP="000F0360">
            <w:pPr>
              <w:spacing w:line="240" w:lineRule="exact"/>
              <w:jc w:val="both"/>
              <w:rPr>
                <w:rFonts w:ascii="標楷體" w:eastAsia="標楷體" w:hAnsi="標楷體"/>
              </w:rPr>
            </w:pPr>
          </w:p>
        </w:tc>
      </w:tr>
      <w:tr w:rsidR="000C4615" w:rsidRPr="000127AD" w:rsidTr="00122943">
        <w:trPr>
          <w:trHeight w:hRule="exact" w:val="340"/>
          <w:jc w:val="center"/>
        </w:trPr>
        <w:tc>
          <w:tcPr>
            <w:tcW w:w="605" w:type="dxa"/>
            <w:vMerge/>
            <w:tcBorders>
              <w:right w:val="single" w:sz="4" w:space="0" w:color="auto"/>
            </w:tcBorders>
            <w:noWrap/>
            <w:tcMar>
              <w:top w:w="15" w:type="dxa"/>
              <w:left w:w="15" w:type="dxa"/>
              <w:bottom w:w="0" w:type="dxa"/>
              <w:right w:w="15" w:type="dxa"/>
            </w:tcMar>
            <w:vAlign w:val="center"/>
          </w:tcPr>
          <w:p w:rsidR="000C4615" w:rsidRPr="000C4615" w:rsidRDefault="000C4615" w:rsidP="000F0360">
            <w:pPr>
              <w:spacing w:line="240" w:lineRule="exact"/>
              <w:jc w:val="center"/>
              <w:rPr>
                <w:rFonts w:ascii="標楷體" w:eastAsia="標楷體" w:hAnsi="標楷體"/>
              </w:rPr>
            </w:pPr>
          </w:p>
        </w:tc>
        <w:tc>
          <w:tcPr>
            <w:tcW w:w="4379" w:type="dxa"/>
            <w:tcBorders>
              <w:left w:val="single" w:sz="4" w:space="0" w:color="auto"/>
            </w:tcBorders>
            <w:vAlign w:val="center"/>
          </w:tcPr>
          <w:p w:rsidR="000C4615" w:rsidRPr="000C4615" w:rsidRDefault="000C4615" w:rsidP="000F0360">
            <w:pPr>
              <w:spacing w:line="240" w:lineRule="exact"/>
              <w:rPr>
                <w:rFonts w:ascii="標楷體" w:eastAsia="標楷體" w:hAnsi="標楷體" w:hint="eastAsia"/>
              </w:rPr>
            </w:pPr>
            <w:r w:rsidRPr="000C4615">
              <w:rPr>
                <w:rFonts w:ascii="標楷體" w:eastAsia="標楷體" w:hAnsi="標楷體" w:cs="Helvetica"/>
                <w:color w:val="262626"/>
              </w:rPr>
              <w:t>長榮大學起飛生多元學習輔助獎勵金</w:t>
            </w:r>
          </w:p>
        </w:tc>
        <w:tc>
          <w:tcPr>
            <w:tcW w:w="2268" w:type="dxa"/>
            <w:tcMar>
              <w:top w:w="15" w:type="dxa"/>
              <w:left w:w="15" w:type="dxa"/>
              <w:bottom w:w="0" w:type="dxa"/>
              <w:right w:w="15" w:type="dxa"/>
            </w:tcMar>
            <w:vAlign w:val="center"/>
          </w:tcPr>
          <w:p w:rsidR="000C4615" w:rsidRPr="000127AD" w:rsidRDefault="000C4615" w:rsidP="000F0360">
            <w:pPr>
              <w:spacing w:line="200" w:lineRule="exact"/>
              <w:jc w:val="center"/>
              <w:rPr>
                <w:rFonts w:ascii="標楷體" w:eastAsia="標楷體" w:hAnsi="標楷體"/>
                <w:sz w:val="21"/>
                <w:szCs w:val="21"/>
              </w:rPr>
            </w:pPr>
            <w:r>
              <w:rPr>
                <w:rFonts w:ascii="標楷體" w:eastAsia="標楷體" w:hAnsi="標楷體" w:hint="eastAsia"/>
                <w:sz w:val="21"/>
                <w:szCs w:val="21"/>
              </w:rPr>
              <w:t>教學資源中心</w:t>
            </w:r>
          </w:p>
        </w:tc>
        <w:tc>
          <w:tcPr>
            <w:tcW w:w="2410" w:type="dxa"/>
            <w:tcMar>
              <w:top w:w="15" w:type="dxa"/>
              <w:left w:w="15" w:type="dxa"/>
              <w:bottom w:w="0" w:type="dxa"/>
              <w:right w:w="15" w:type="dxa"/>
            </w:tcMar>
            <w:vAlign w:val="center"/>
          </w:tcPr>
          <w:p w:rsidR="000C4615" w:rsidRPr="000127AD" w:rsidRDefault="000C4615" w:rsidP="000F0360">
            <w:pPr>
              <w:spacing w:line="200" w:lineRule="exact"/>
              <w:jc w:val="both"/>
              <w:rPr>
                <w:rFonts w:ascii="標楷體" w:eastAsia="標楷體" w:hAnsi="標楷體" w:hint="eastAsia"/>
                <w:sz w:val="21"/>
                <w:szCs w:val="21"/>
              </w:rPr>
            </w:pPr>
            <w:r>
              <w:rPr>
                <w:rFonts w:ascii="標楷體" w:eastAsia="標楷體" w:hAnsi="標楷體" w:hint="eastAsia"/>
                <w:sz w:val="21"/>
                <w:szCs w:val="21"/>
              </w:rPr>
              <w:t>每學期</w:t>
            </w:r>
            <w:r w:rsidRPr="000127AD">
              <w:rPr>
                <w:rFonts w:ascii="標楷體" w:eastAsia="標楷體" w:hAnsi="標楷體"/>
                <w:sz w:val="21"/>
                <w:szCs w:val="21"/>
              </w:rPr>
              <w:t>開學後公告辦理</w:t>
            </w:r>
            <w:bookmarkStart w:id="0" w:name="_GoBack"/>
            <w:bookmarkEnd w:id="0"/>
          </w:p>
        </w:tc>
        <w:tc>
          <w:tcPr>
            <w:tcW w:w="985" w:type="dxa"/>
            <w:vMerge/>
            <w:vAlign w:val="center"/>
          </w:tcPr>
          <w:p w:rsidR="000C4615" w:rsidRPr="000127AD" w:rsidRDefault="000C4615"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val="restart"/>
            <w:tcBorders>
              <w:right w:val="single" w:sz="4" w:space="0" w:color="auto"/>
            </w:tcBorders>
            <w:noWrap/>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r w:rsidRPr="000127AD">
              <w:rPr>
                <w:rFonts w:ascii="標楷體" w:eastAsia="標楷體" w:hAnsi="標楷體" w:hint="eastAsia"/>
              </w:rPr>
              <w:t xml:space="preserve">校 內 </w:t>
            </w:r>
            <w:r w:rsidRPr="000127AD">
              <w:rPr>
                <w:rFonts w:ascii="標楷體" w:eastAsia="標楷體" w:hAnsi="標楷體"/>
              </w:rPr>
              <w:t>獎</w:t>
            </w:r>
            <w:r w:rsidRPr="000127AD">
              <w:rPr>
                <w:rFonts w:ascii="標楷體" w:eastAsia="標楷體" w:hAnsi="標楷體" w:hint="eastAsia"/>
              </w:rPr>
              <w:t xml:space="preserve"> 助</w:t>
            </w:r>
          </w:p>
          <w:p w:rsidR="00122943" w:rsidRPr="000127AD" w:rsidRDefault="00122943" w:rsidP="000F0360">
            <w:pPr>
              <w:spacing w:line="240" w:lineRule="exact"/>
              <w:jc w:val="center"/>
              <w:rPr>
                <w:rFonts w:ascii="標楷體" w:eastAsia="標楷體" w:hAnsi="標楷體"/>
              </w:rPr>
            </w:pPr>
            <w:r w:rsidRPr="000127AD">
              <w:rPr>
                <w:rFonts w:ascii="標楷體" w:eastAsia="標楷體" w:hAnsi="標楷體"/>
              </w:rPr>
              <w:t>學</w:t>
            </w:r>
          </w:p>
          <w:p w:rsidR="00122943" w:rsidRPr="000127AD" w:rsidRDefault="00122943" w:rsidP="000F0360">
            <w:pPr>
              <w:spacing w:line="240" w:lineRule="exact"/>
              <w:jc w:val="center"/>
              <w:rPr>
                <w:rFonts w:ascii="標楷體" w:eastAsia="標楷體" w:hAnsi="標楷體"/>
              </w:rPr>
            </w:pPr>
            <w:r w:rsidRPr="000127AD">
              <w:rPr>
                <w:rFonts w:ascii="標楷體" w:eastAsia="標楷體" w:hAnsi="標楷體"/>
              </w:rPr>
              <w:t>金</w:t>
            </w:r>
          </w:p>
        </w:tc>
        <w:tc>
          <w:tcPr>
            <w:tcW w:w="4379" w:type="dxa"/>
            <w:tcBorders>
              <w:left w:val="single" w:sz="4" w:space="0" w:color="auto"/>
            </w:tcBorders>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長榮大學清寒學生助學金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w:t>
            </w:r>
            <w:r w:rsidRPr="000127AD">
              <w:rPr>
                <w:rFonts w:ascii="標楷體" w:eastAsia="標楷體" w:hAnsi="標楷體" w:hint="eastAsia"/>
                <w:sz w:val="21"/>
                <w:szCs w:val="21"/>
              </w:rPr>
              <w:t>--</w:t>
            </w:r>
            <w:r w:rsidR="00D21993" w:rsidRPr="000127AD">
              <w:rPr>
                <w:rFonts w:ascii="標楷體" w:eastAsia="標楷體" w:hAnsi="標楷體"/>
                <w:sz w:val="21"/>
                <w:szCs w:val="21"/>
              </w:rPr>
              <w:t>課外組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hint="eastAsia"/>
                <w:sz w:val="21"/>
                <w:szCs w:val="21"/>
              </w:rPr>
              <w:t>第二</w:t>
            </w:r>
            <w:r w:rsidRPr="000127AD">
              <w:rPr>
                <w:rFonts w:ascii="標楷體" w:eastAsia="標楷體" w:hAnsi="標楷體"/>
                <w:sz w:val="21"/>
                <w:szCs w:val="21"/>
              </w:rPr>
              <w:t>學期開學後公告辦理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noWrap/>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長榮大學清寒</w:t>
            </w:r>
            <w:r w:rsidRPr="000127AD">
              <w:rPr>
                <w:rFonts w:ascii="標楷體" w:eastAsia="標楷體" w:hAnsi="標楷體" w:hint="eastAsia"/>
              </w:rPr>
              <w:t>特殊</w:t>
            </w:r>
            <w:r w:rsidRPr="000127AD">
              <w:rPr>
                <w:rFonts w:ascii="標楷體" w:eastAsia="標楷體" w:hAnsi="標楷體"/>
              </w:rPr>
              <w:t>學生助學金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w:t>
            </w:r>
            <w:r w:rsidRPr="000127AD">
              <w:rPr>
                <w:rFonts w:ascii="標楷體" w:eastAsia="標楷體" w:hAnsi="標楷體" w:hint="eastAsia"/>
                <w:sz w:val="21"/>
                <w:szCs w:val="21"/>
              </w:rPr>
              <w:t>--</w:t>
            </w:r>
            <w:r w:rsidR="00D21993" w:rsidRPr="000127AD">
              <w:rPr>
                <w:rFonts w:ascii="標楷體" w:eastAsia="標楷體" w:hAnsi="標楷體"/>
                <w:sz w:val="21"/>
                <w:szCs w:val="21"/>
              </w:rPr>
              <w:t>課外組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每學期開學後公告辦理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510"/>
          <w:jc w:val="center"/>
        </w:trPr>
        <w:tc>
          <w:tcPr>
            <w:tcW w:w="605" w:type="dxa"/>
            <w:vMerge/>
            <w:tcBorders>
              <w:right w:val="single" w:sz="4" w:space="0" w:color="auto"/>
            </w:tcBorders>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學生學術研究獎助金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研發處</w:t>
            </w:r>
            <w:r w:rsidRPr="000127AD">
              <w:rPr>
                <w:rFonts w:ascii="標楷體" w:eastAsia="標楷體" w:hAnsi="標楷體" w:hint="eastAsia"/>
                <w:sz w:val="21"/>
                <w:szCs w:val="21"/>
              </w:rPr>
              <w:t>--</w:t>
            </w:r>
            <w:proofErr w:type="gramStart"/>
            <w:r w:rsidRPr="000127AD">
              <w:rPr>
                <w:rFonts w:ascii="標楷體" w:eastAsia="標楷體" w:hAnsi="標楷體"/>
                <w:sz w:val="21"/>
                <w:szCs w:val="21"/>
              </w:rPr>
              <w:t>學發組</w:t>
            </w:r>
            <w:proofErr w:type="gramEnd"/>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論文發表後或獲獎後三</w:t>
            </w:r>
            <w:proofErr w:type="gramStart"/>
            <w:r w:rsidRPr="000127AD">
              <w:rPr>
                <w:rFonts w:ascii="標楷體" w:eastAsia="標楷體" w:hAnsi="標楷體"/>
                <w:sz w:val="21"/>
                <w:szCs w:val="21"/>
              </w:rPr>
              <w:t>個</w:t>
            </w:r>
            <w:proofErr w:type="gramEnd"/>
            <w:r w:rsidRPr="000127AD">
              <w:rPr>
                <w:rFonts w:ascii="標楷體" w:eastAsia="標楷體" w:hAnsi="標楷體"/>
                <w:sz w:val="21"/>
                <w:szCs w:val="21"/>
              </w:rPr>
              <w:t>月內</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E902CA">
            <w:pPr>
              <w:spacing w:line="240" w:lineRule="exact"/>
              <w:rPr>
                <w:rFonts w:ascii="標楷體" w:eastAsia="標楷體" w:hAnsi="標楷體"/>
              </w:rPr>
            </w:pPr>
            <w:r w:rsidRPr="000127AD">
              <w:rPr>
                <w:rFonts w:ascii="標楷體" w:eastAsia="標楷體" w:hAnsi="標楷體"/>
              </w:rPr>
              <w:t>推展學生國際學術交流獎助金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hint="eastAsia"/>
                <w:sz w:val="21"/>
                <w:szCs w:val="21"/>
              </w:rPr>
              <w:t>國際交流與兩岸事務處</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服務教育</w:t>
            </w:r>
            <w:r w:rsidR="00F47A87">
              <w:rPr>
                <w:rFonts w:ascii="標楷體" w:eastAsia="標楷體" w:hAnsi="標楷體" w:hint="eastAsia"/>
              </w:rPr>
              <w:t>成績優良</w:t>
            </w:r>
            <w:r w:rsidRPr="000127AD">
              <w:rPr>
                <w:rFonts w:ascii="標楷體" w:eastAsia="標楷體" w:hAnsi="標楷體"/>
              </w:rPr>
              <w:t>獎學金</w:t>
            </w:r>
          </w:p>
        </w:tc>
        <w:tc>
          <w:tcPr>
            <w:tcW w:w="2268" w:type="dxa"/>
            <w:tcMar>
              <w:top w:w="15" w:type="dxa"/>
              <w:left w:w="15" w:type="dxa"/>
              <w:bottom w:w="0" w:type="dxa"/>
              <w:right w:w="15" w:type="dxa"/>
            </w:tcMar>
            <w:vAlign w:val="center"/>
          </w:tcPr>
          <w:p w:rsidR="00122943" w:rsidRPr="000A53CD" w:rsidRDefault="00122943" w:rsidP="000F0360">
            <w:pPr>
              <w:spacing w:line="200" w:lineRule="exact"/>
              <w:jc w:val="center"/>
              <w:rPr>
                <w:rFonts w:ascii="標楷體" w:eastAsia="標楷體" w:hAnsi="標楷體"/>
                <w:sz w:val="18"/>
                <w:szCs w:val="18"/>
              </w:rPr>
            </w:pPr>
            <w:r w:rsidRPr="000A53CD">
              <w:rPr>
                <w:rFonts w:ascii="標楷體" w:eastAsia="標楷體" w:hAnsi="標楷體" w:hint="eastAsia"/>
                <w:sz w:val="18"/>
                <w:szCs w:val="18"/>
              </w:rPr>
              <w:t>教學資源中心</w:t>
            </w:r>
            <w:proofErr w:type="gramStart"/>
            <w:r w:rsidR="00F47A87">
              <w:rPr>
                <w:rFonts w:ascii="標楷體" w:eastAsia="標楷體" w:hAnsi="標楷體"/>
                <w:sz w:val="18"/>
                <w:szCs w:val="18"/>
              </w:rPr>
              <w:t>—</w:t>
            </w:r>
            <w:proofErr w:type="gramEnd"/>
            <w:r w:rsidR="00F47A87">
              <w:rPr>
                <w:rFonts w:ascii="標楷體" w:eastAsia="標楷體" w:hAnsi="標楷體" w:hint="eastAsia"/>
                <w:sz w:val="18"/>
                <w:szCs w:val="18"/>
              </w:rPr>
              <w:t>學生</w:t>
            </w:r>
            <w:r w:rsidRPr="000A53CD">
              <w:rPr>
                <w:rFonts w:ascii="標楷體" w:eastAsia="標楷體" w:hAnsi="標楷體" w:hint="eastAsia"/>
                <w:sz w:val="18"/>
                <w:szCs w:val="18"/>
              </w:rPr>
              <w:t>學習組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承辦單位依實施辦法辦理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社團服務獎學金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處--課外組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每學期開學後公告辦理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A34D21" w:rsidRDefault="00E902CA" w:rsidP="000F0360">
            <w:pPr>
              <w:spacing w:line="240" w:lineRule="exact"/>
              <w:rPr>
                <w:rFonts w:ascii="標楷體" w:eastAsia="標楷體" w:hAnsi="標楷體"/>
              </w:rPr>
            </w:pPr>
            <w:r>
              <w:rPr>
                <w:rFonts w:ascii="標楷體" w:eastAsia="標楷體" w:hAnsi="標楷體" w:hint="eastAsia"/>
              </w:rPr>
              <w:t>數位創作</w:t>
            </w:r>
            <w:r w:rsidR="00E93C44" w:rsidRPr="00A34D21">
              <w:rPr>
                <w:rFonts w:ascii="標楷體" w:eastAsia="標楷體" w:hAnsi="標楷體" w:hint="eastAsia"/>
              </w:rPr>
              <w:t>競賽成績優良獎學金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hint="eastAsia"/>
                <w:sz w:val="21"/>
                <w:szCs w:val="21"/>
              </w:rPr>
              <w:t>圖書資訊處</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第二學期初公告辦理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51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各類考試錄取獎學金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處--課外組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每學年開學後至當學年度下學期</w:t>
            </w:r>
            <w:smartTag w:uri="urn:schemas-microsoft-com:office:smarttags" w:element="chsdate">
              <w:smartTagPr>
                <w:attr w:name="IsROCDate" w:val="False"/>
                <w:attr w:name="IsLunarDate" w:val="False"/>
                <w:attr w:name="Day" w:val="15"/>
                <w:attr w:name="Month" w:val="7"/>
                <w:attr w:name="Year" w:val="2014"/>
              </w:smartTagPr>
              <w:r w:rsidRPr="000127AD">
                <w:rPr>
                  <w:rFonts w:ascii="標楷體" w:eastAsia="標楷體" w:hAnsi="標楷體"/>
                  <w:sz w:val="21"/>
                  <w:szCs w:val="21"/>
                </w:rPr>
                <w:t>七月十五日</w:t>
              </w:r>
            </w:smartTag>
            <w:r w:rsidRPr="000127AD">
              <w:rPr>
                <w:rFonts w:ascii="標楷體" w:eastAsia="標楷體" w:hAnsi="標楷體"/>
                <w:sz w:val="21"/>
                <w:szCs w:val="21"/>
              </w:rPr>
              <w:t>止</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優秀新生獎學金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hint="eastAsia"/>
                <w:sz w:val="21"/>
                <w:szCs w:val="21"/>
              </w:rPr>
              <w:t>入學服務</w:t>
            </w:r>
            <w:r w:rsidR="009421F6">
              <w:rPr>
                <w:rFonts w:ascii="標楷體" w:eastAsia="標楷體" w:hAnsi="標楷體" w:hint="eastAsia"/>
                <w:sz w:val="21"/>
                <w:szCs w:val="21"/>
              </w:rPr>
              <w:t>處</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每學年開學後公告辦理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品學優秀獎學金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處--課外組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承辦單位依設置辦法辦理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hint="eastAsia"/>
              </w:rPr>
              <w:t>研究生助學金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hint="eastAsia"/>
                <w:sz w:val="21"/>
                <w:szCs w:val="21"/>
              </w:rPr>
              <w:t>教務處註冊課</w:t>
            </w:r>
            <w:proofErr w:type="gramStart"/>
            <w:r w:rsidRPr="000127AD">
              <w:rPr>
                <w:rFonts w:ascii="標楷體" w:eastAsia="標楷體" w:hAnsi="標楷體" w:hint="eastAsia"/>
                <w:sz w:val="21"/>
                <w:szCs w:val="21"/>
              </w:rPr>
              <w:t>務</w:t>
            </w:r>
            <w:proofErr w:type="gramEnd"/>
            <w:r w:rsidRPr="000127AD">
              <w:rPr>
                <w:rFonts w:ascii="標楷體" w:eastAsia="標楷體" w:hAnsi="標楷體" w:hint="eastAsia"/>
                <w:sz w:val="21"/>
                <w:szCs w:val="21"/>
              </w:rPr>
              <w:t>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承辦單位依實施辦法辦理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優秀研究生入學獎學金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處--課外組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每學年開學後公告辦理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51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教學與課程助理獎學金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教學資源中心、各學系</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請洽詢所屬學系、教學資源中心</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Borders>
              <w:right w:val="single" w:sz="4" w:space="0" w:color="auto"/>
            </w:tcBorders>
            <w:vAlign w:val="center"/>
          </w:tcPr>
          <w:p w:rsidR="00122943" w:rsidRPr="000127AD" w:rsidRDefault="00122943" w:rsidP="000F0360">
            <w:pPr>
              <w:spacing w:line="240" w:lineRule="exact"/>
              <w:jc w:val="center"/>
              <w:rPr>
                <w:rFonts w:ascii="標楷體" w:eastAsia="標楷體" w:hAnsi="標楷體"/>
              </w:rPr>
            </w:pPr>
          </w:p>
        </w:tc>
        <w:tc>
          <w:tcPr>
            <w:tcW w:w="4379" w:type="dxa"/>
            <w:tcBorders>
              <w:left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學生程式設計競賽獎學金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資訊暨工程學院</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3月底、4月初</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val="restart"/>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r w:rsidRPr="000127AD">
              <w:rPr>
                <w:rFonts w:ascii="標楷體" w:eastAsia="標楷體" w:hAnsi="標楷體"/>
              </w:rPr>
              <w:t>捐贈獎助金</w:t>
            </w:r>
          </w:p>
        </w:tc>
        <w:tc>
          <w:tcPr>
            <w:tcW w:w="4379" w:type="dxa"/>
            <w:tcMar>
              <w:top w:w="15" w:type="dxa"/>
              <w:left w:w="15" w:type="dxa"/>
              <w:bottom w:w="0" w:type="dxa"/>
              <w:right w:w="15" w:type="dxa"/>
            </w:tcMar>
            <w:vAlign w:val="center"/>
          </w:tcPr>
          <w:p w:rsidR="00122943" w:rsidRPr="000127AD" w:rsidRDefault="009421F6" w:rsidP="009421F6">
            <w:pPr>
              <w:spacing w:line="240" w:lineRule="exact"/>
              <w:rPr>
                <w:rFonts w:ascii="標楷體" w:eastAsia="標楷體" w:hAnsi="標楷體"/>
              </w:rPr>
            </w:pPr>
            <w:r>
              <w:rPr>
                <w:rFonts w:ascii="標楷體" w:eastAsia="標楷體" w:hAnsi="標楷體" w:hint="eastAsia"/>
              </w:rPr>
              <w:t>陳定川先生</w:t>
            </w:r>
            <w:r w:rsidR="00122943" w:rsidRPr="000127AD">
              <w:rPr>
                <w:rFonts w:ascii="標楷體" w:eastAsia="標楷體" w:hAnsi="標楷體" w:hint="eastAsia"/>
              </w:rPr>
              <w:t>獎</w:t>
            </w:r>
            <w:r w:rsidR="00E902CA">
              <w:rPr>
                <w:rFonts w:ascii="標楷體" w:eastAsia="標楷體" w:hAnsi="標楷體" w:hint="eastAsia"/>
              </w:rPr>
              <w:t>助</w:t>
            </w:r>
            <w:r w:rsidR="00122943" w:rsidRPr="000127AD">
              <w:rPr>
                <w:rFonts w:ascii="標楷體" w:eastAsia="標楷體" w:hAnsi="標楷體" w:hint="eastAsia"/>
              </w:rPr>
              <w:t>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w:t>
            </w:r>
            <w:r w:rsidRPr="000127AD">
              <w:rPr>
                <w:rFonts w:ascii="標楷體" w:eastAsia="標楷體" w:hAnsi="標楷體" w:hint="eastAsia"/>
                <w:sz w:val="21"/>
                <w:szCs w:val="21"/>
              </w:rPr>
              <w:t>--</w:t>
            </w:r>
            <w:r w:rsidR="00D21993" w:rsidRPr="000127AD">
              <w:rPr>
                <w:rFonts w:ascii="標楷體" w:eastAsia="標楷體" w:hAnsi="標楷體"/>
                <w:sz w:val="21"/>
                <w:szCs w:val="21"/>
              </w:rPr>
              <w:t>課外組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hint="eastAsia"/>
                <w:sz w:val="21"/>
                <w:szCs w:val="21"/>
              </w:rPr>
              <w:t>第</w:t>
            </w:r>
            <w:r w:rsidR="00E902CA">
              <w:rPr>
                <w:rFonts w:ascii="標楷體" w:eastAsia="標楷體" w:hAnsi="標楷體" w:hint="eastAsia"/>
                <w:sz w:val="21"/>
                <w:szCs w:val="21"/>
              </w:rPr>
              <w:t>二</w:t>
            </w:r>
            <w:r w:rsidRPr="000127AD">
              <w:rPr>
                <w:rFonts w:ascii="標楷體" w:eastAsia="標楷體" w:hAnsi="標楷體"/>
                <w:sz w:val="21"/>
                <w:szCs w:val="21"/>
              </w:rPr>
              <w:t>學期開學後公告辦理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p>
        </w:tc>
        <w:tc>
          <w:tcPr>
            <w:tcW w:w="4379" w:type="dxa"/>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smartTag w:uri="urn:schemas-microsoft-com:office:smarttags" w:element="PersonName">
              <w:smartTagPr>
                <w:attr w:name="ProductID" w:val="魏和德"/>
              </w:smartTagPr>
              <w:r w:rsidRPr="000127AD">
                <w:rPr>
                  <w:rFonts w:ascii="標楷體" w:eastAsia="標楷體" w:hAnsi="標楷體" w:hint="eastAsia"/>
                </w:rPr>
                <w:t>魏和德</w:t>
              </w:r>
            </w:smartTag>
            <w:r w:rsidRPr="000127AD">
              <w:rPr>
                <w:rFonts w:ascii="標楷體" w:eastAsia="標楷體" w:hAnsi="標楷體" w:hint="eastAsia"/>
              </w:rPr>
              <w:t>先生清寒優秀學生獎學金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w:t>
            </w:r>
            <w:r w:rsidRPr="000127AD">
              <w:rPr>
                <w:rFonts w:ascii="標楷體" w:eastAsia="標楷體" w:hAnsi="標楷體" w:hint="eastAsia"/>
                <w:sz w:val="21"/>
                <w:szCs w:val="21"/>
              </w:rPr>
              <w:t>--</w:t>
            </w:r>
            <w:r w:rsidR="00D21993" w:rsidRPr="000127AD">
              <w:rPr>
                <w:rFonts w:ascii="標楷體" w:eastAsia="標楷體" w:hAnsi="標楷體"/>
                <w:sz w:val="21"/>
                <w:szCs w:val="21"/>
              </w:rPr>
              <w:t>課外組</w:t>
            </w:r>
          </w:p>
        </w:tc>
        <w:tc>
          <w:tcPr>
            <w:tcW w:w="2410" w:type="dxa"/>
            <w:tcMar>
              <w:top w:w="15" w:type="dxa"/>
              <w:left w:w="15" w:type="dxa"/>
              <w:bottom w:w="0" w:type="dxa"/>
              <w:right w:w="15" w:type="dxa"/>
            </w:tcMar>
            <w:vAlign w:val="center"/>
          </w:tcPr>
          <w:p w:rsidR="00122943" w:rsidRPr="000127AD" w:rsidRDefault="00E902CA" w:rsidP="000F0360">
            <w:pPr>
              <w:spacing w:line="200" w:lineRule="exact"/>
              <w:jc w:val="both"/>
              <w:rPr>
                <w:rFonts w:ascii="標楷體" w:eastAsia="標楷體" w:hAnsi="標楷體"/>
                <w:sz w:val="21"/>
                <w:szCs w:val="21"/>
              </w:rPr>
            </w:pPr>
            <w:r>
              <w:rPr>
                <w:rFonts w:ascii="標楷體" w:eastAsia="標楷體" w:hAnsi="標楷體" w:hint="eastAsia"/>
                <w:sz w:val="21"/>
                <w:szCs w:val="21"/>
              </w:rPr>
              <w:t>依</w:t>
            </w:r>
            <w:r w:rsidR="00122943" w:rsidRPr="000127AD">
              <w:rPr>
                <w:rFonts w:ascii="標楷體" w:eastAsia="標楷體" w:hAnsi="標楷體"/>
                <w:sz w:val="21"/>
                <w:szCs w:val="21"/>
              </w:rPr>
              <w:t>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E902CA">
        <w:trPr>
          <w:trHeight w:hRule="exact" w:val="340"/>
          <w:jc w:val="center"/>
        </w:trPr>
        <w:tc>
          <w:tcPr>
            <w:tcW w:w="605" w:type="dxa"/>
            <w:vMerge/>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p>
        </w:tc>
        <w:tc>
          <w:tcPr>
            <w:tcW w:w="4379" w:type="dxa"/>
            <w:tcMar>
              <w:top w:w="15" w:type="dxa"/>
              <w:left w:w="15" w:type="dxa"/>
              <w:bottom w:w="0" w:type="dxa"/>
              <w:right w:w="15" w:type="dxa"/>
            </w:tcMar>
            <w:vAlign w:val="center"/>
          </w:tcPr>
          <w:p w:rsidR="00122943" w:rsidRPr="000127AD" w:rsidRDefault="00122943" w:rsidP="00E902CA">
            <w:pPr>
              <w:spacing w:line="240" w:lineRule="exact"/>
              <w:jc w:val="both"/>
              <w:rPr>
                <w:rFonts w:ascii="標楷體" w:eastAsia="標楷體" w:hAnsi="標楷體"/>
              </w:rPr>
            </w:pPr>
            <w:smartTag w:uri="urn:schemas-microsoft-com:office:smarttags" w:element="PersonName">
              <w:smartTagPr>
                <w:attr w:name="ProductID" w:val="王子濱"/>
              </w:smartTagPr>
              <w:r w:rsidRPr="000127AD">
                <w:rPr>
                  <w:rFonts w:ascii="標楷體" w:eastAsia="標楷體" w:hAnsi="標楷體"/>
                </w:rPr>
                <w:t>王子濱</w:t>
              </w:r>
            </w:smartTag>
            <w:r w:rsidRPr="000127AD">
              <w:rPr>
                <w:rFonts w:ascii="標楷體" w:eastAsia="標楷體" w:hAnsi="標楷體"/>
              </w:rPr>
              <w:t>先生清寒優秀學生獎學金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學務處</w:t>
            </w:r>
            <w:r w:rsidRPr="000127AD">
              <w:rPr>
                <w:rFonts w:ascii="標楷體" w:eastAsia="標楷體" w:hAnsi="標楷體" w:hint="eastAsia"/>
                <w:sz w:val="21"/>
                <w:szCs w:val="21"/>
              </w:rPr>
              <w:t>--</w:t>
            </w:r>
            <w:r w:rsidR="00D21993" w:rsidRPr="000127AD">
              <w:rPr>
                <w:rFonts w:ascii="標楷體" w:eastAsia="標楷體" w:hAnsi="標楷體"/>
                <w:sz w:val="21"/>
                <w:szCs w:val="21"/>
              </w:rPr>
              <w:t>課外組</w:t>
            </w:r>
          </w:p>
        </w:tc>
        <w:tc>
          <w:tcPr>
            <w:tcW w:w="2410" w:type="dxa"/>
            <w:tcMar>
              <w:top w:w="15" w:type="dxa"/>
              <w:left w:w="15" w:type="dxa"/>
              <w:bottom w:w="0" w:type="dxa"/>
              <w:right w:w="15" w:type="dxa"/>
            </w:tcMar>
            <w:vAlign w:val="center"/>
          </w:tcPr>
          <w:p w:rsidR="00122943" w:rsidRPr="000127AD" w:rsidRDefault="00E902CA" w:rsidP="000F0360">
            <w:pPr>
              <w:spacing w:line="200" w:lineRule="exact"/>
              <w:jc w:val="both"/>
              <w:rPr>
                <w:rFonts w:ascii="標楷體" w:eastAsia="標楷體" w:hAnsi="標楷體"/>
                <w:sz w:val="21"/>
                <w:szCs w:val="21"/>
              </w:rPr>
            </w:pPr>
            <w:r>
              <w:rPr>
                <w:rFonts w:ascii="標楷體" w:eastAsia="標楷體" w:hAnsi="標楷體" w:hint="eastAsia"/>
                <w:sz w:val="21"/>
                <w:szCs w:val="21"/>
              </w:rPr>
              <w:t>依</w:t>
            </w:r>
            <w:r w:rsidR="00122943" w:rsidRPr="000127AD">
              <w:rPr>
                <w:rFonts w:ascii="標楷體" w:eastAsia="標楷體" w:hAnsi="標楷體"/>
                <w:sz w:val="21"/>
                <w:szCs w:val="21"/>
              </w:rPr>
              <w:t>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p>
        </w:tc>
        <w:tc>
          <w:tcPr>
            <w:tcW w:w="4379" w:type="dxa"/>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sz w:val="22"/>
                <w:szCs w:val="22"/>
              </w:rPr>
            </w:pPr>
            <w:r w:rsidRPr="000127AD">
              <w:rPr>
                <w:rFonts w:ascii="標楷體" w:eastAsia="標楷體" w:hAnsi="標楷體"/>
                <w:sz w:val="22"/>
                <w:szCs w:val="22"/>
              </w:rPr>
              <w:t>王朝金、</w:t>
            </w:r>
            <w:smartTag w:uri="urn:schemas-microsoft-com:office:smarttags" w:element="PersonName">
              <w:smartTagPr>
                <w:attr w:name="ProductID" w:val="李俊毅"/>
              </w:smartTagPr>
              <w:r w:rsidRPr="000127AD">
                <w:rPr>
                  <w:rFonts w:ascii="標楷體" w:eastAsia="標楷體" w:hAnsi="標楷體"/>
                  <w:sz w:val="22"/>
                  <w:szCs w:val="22"/>
                </w:rPr>
                <w:t>李俊毅</w:t>
              </w:r>
            </w:smartTag>
            <w:r w:rsidRPr="000127AD">
              <w:rPr>
                <w:rFonts w:ascii="標楷體" w:eastAsia="標楷體" w:hAnsi="標楷體"/>
                <w:sz w:val="22"/>
                <w:szCs w:val="22"/>
              </w:rPr>
              <w:t>先生單親清</w:t>
            </w:r>
            <w:proofErr w:type="gramStart"/>
            <w:r w:rsidRPr="000127AD">
              <w:rPr>
                <w:rFonts w:ascii="標楷體" w:eastAsia="標楷體" w:hAnsi="標楷體"/>
                <w:sz w:val="22"/>
                <w:szCs w:val="22"/>
              </w:rPr>
              <w:t>寒</w:t>
            </w:r>
            <w:proofErr w:type="gramEnd"/>
            <w:r w:rsidRPr="000127AD">
              <w:rPr>
                <w:rFonts w:ascii="標楷體" w:eastAsia="標楷體" w:hAnsi="標楷體"/>
                <w:sz w:val="22"/>
                <w:szCs w:val="22"/>
              </w:rPr>
              <w:t>優秀學生獎學金</w:t>
            </w:r>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處--課外組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0F0360">
        <w:trPr>
          <w:trHeight w:val="505"/>
          <w:jc w:val="center"/>
        </w:trPr>
        <w:tc>
          <w:tcPr>
            <w:tcW w:w="605" w:type="dxa"/>
            <w:vMerge/>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p>
        </w:tc>
        <w:tc>
          <w:tcPr>
            <w:tcW w:w="4379" w:type="dxa"/>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proofErr w:type="gramStart"/>
            <w:r w:rsidRPr="000127AD">
              <w:rPr>
                <w:rFonts w:ascii="標楷體" w:eastAsia="標楷體" w:hAnsi="標楷體" w:hint="eastAsia"/>
              </w:rPr>
              <w:t>校牧室</w:t>
            </w:r>
            <w:proofErr w:type="gramEnd"/>
            <w:r w:rsidRPr="000127AD">
              <w:rPr>
                <w:rFonts w:ascii="標楷體" w:eastAsia="標楷體" w:hAnsi="標楷體" w:hint="eastAsia"/>
              </w:rPr>
              <w:t>經辦各項獎助學金</w:t>
            </w:r>
          </w:p>
        </w:tc>
        <w:tc>
          <w:tcPr>
            <w:tcW w:w="4678" w:type="dxa"/>
            <w:gridSpan w:val="2"/>
            <w:tcMar>
              <w:top w:w="15" w:type="dxa"/>
              <w:left w:w="15" w:type="dxa"/>
              <w:bottom w:w="0" w:type="dxa"/>
              <w:right w:w="15" w:type="dxa"/>
            </w:tcMar>
            <w:vAlign w:val="center"/>
          </w:tcPr>
          <w:p w:rsidR="00122943" w:rsidRPr="0065265D" w:rsidRDefault="00122943" w:rsidP="000F0360">
            <w:pPr>
              <w:spacing w:line="200" w:lineRule="exact"/>
              <w:jc w:val="center"/>
              <w:rPr>
                <w:rFonts w:ascii="標楷體" w:eastAsia="標楷體" w:hAnsi="標楷體"/>
                <w:sz w:val="21"/>
                <w:szCs w:val="21"/>
              </w:rPr>
            </w:pPr>
            <w:r>
              <w:rPr>
                <w:rFonts w:ascii="標楷體" w:eastAsia="標楷體" w:hAnsi="標楷體" w:hint="eastAsia"/>
                <w:sz w:val="21"/>
                <w:szCs w:val="21"/>
              </w:rPr>
              <w:t xml:space="preserve">詳情請洽 </w:t>
            </w:r>
            <w:proofErr w:type="gramStart"/>
            <w:r w:rsidRPr="000127AD">
              <w:rPr>
                <w:rFonts w:ascii="標楷體" w:eastAsia="標楷體" w:hAnsi="標楷體"/>
                <w:sz w:val="21"/>
                <w:szCs w:val="21"/>
              </w:rPr>
              <w:t>校牧室</w:t>
            </w:r>
            <w:proofErr w:type="gramEnd"/>
            <w:r w:rsidRPr="000127AD">
              <w:rPr>
                <w:rFonts w:ascii="標楷體" w:eastAsia="標楷體" w:hAnsi="標楷體" w:hint="eastAsia"/>
                <w:sz w:val="21"/>
                <w:szCs w:val="21"/>
              </w:rPr>
              <w:t>查詢網址：</w:t>
            </w:r>
            <w:hyperlink r:id="rId7" w:history="1">
              <w:r w:rsidRPr="00415FF3">
                <w:rPr>
                  <w:rStyle w:val="a7"/>
                  <w:rFonts w:ascii="標楷體" w:eastAsia="標楷體" w:hAnsi="標楷體"/>
                  <w:sz w:val="21"/>
                  <w:szCs w:val="21"/>
                </w:rPr>
                <w:t>http://sites.cjcu.edu.tw/pastor/</w:t>
              </w:r>
            </w:hyperlink>
            <w:r>
              <w:rPr>
                <w:rFonts w:ascii="標楷體" w:eastAsia="標楷體" w:hAnsi="標楷體" w:hint="eastAsia"/>
                <w:sz w:val="21"/>
                <w:szCs w:val="21"/>
              </w:rPr>
              <w:t xml:space="preserve"> </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0F0360">
        <w:trPr>
          <w:trHeight w:val="757"/>
          <w:jc w:val="center"/>
        </w:trPr>
        <w:tc>
          <w:tcPr>
            <w:tcW w:w="605" w:type="dxa"/>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proofErr w:type="gramStart"/>
            <w:r w:rsidRPr="000127AD">
              <w:rPr>
                <w:rFonts w:ascii="標楷體" w:eastAsia="標楷體" w:hAnsi="標楷體"/>
              </w:rPr>
              <w:t>校外獎</w:t>
            </w:r>
            <w:proofErr w:type="gramEnd"/>
            <w:r w:rsidRPr="000127AD">
              <w:rPr>
                <w:rFonts w:ascii="標楷體" w:eastAsia="標楷體" w:hAnsi="標楷體"/>
              </w:rPr>
              <w:t>助學金</w:t>
            </w:r>
          </w:p>
        </w:tc>
        <w:tc>
          <w:tcPr>
            <w:tcW w:w="4379" w:type="dxa"/>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sz w:val="20"/>
                <w:szCs w:val="20"/>
              </w:rPr>
            </w:pPr>
            <w:r w:rsidRPr="000127AD">
              <w:rPr>
                <w:rFonts w:ascii="標楷體" w:eastAsia="標楷體" w:hAnsi="標楷體"/>
                <w:sz w:val="20"/>
                <w:szCs w:val="20"/>
              </w:rPr>
              <w:t>依來文公告於學生活動中心公佈欄及課外組</w:t>
            </w:r>
            <w:hyperlink r:id="rId8" w:history="1">
              <w:r w:rsidRPr="000127AD">
                <w:rPr>
                  <w:rStyle w:val="a7"/>
                  <w:rFonts w:ascii="標楷體" w:eastAsia="標楷體" w:hAnsi="標楷體"/>
                  <w:sz w:val="20"/>
                  <w:szCs w:val="20"/>
                </w:rPr>
                <w:t>http://</w:t>
              </w:r>
              <w:r w:rsidRPr="000127AD">
                <w:rPr>
                  <w:rStyle w:val="a7"/>
                  <w:rFonts w:ascii="標楷體" w:eastAsia="標楷體" w:hAnsi="標楷體" w:hint="eastAsia"/>
                  <w:sz w:val="20"/>
                  <w:szCs w:val="20"/>
                </w:rPr>
                <w:t>sites.cjcu.edu.tw/ead/</w:t>
              </w:r>
            </w:hyperlink>
          </w:p>
        </w:tc>
        <w:tc>
          <w:tcPr>
            <w:tcW w:w="2268" w:type="dxa"/>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處--課外組</w:t>
            </w:r>
          </w:p>
        </w:tc>
        <w:tc>
          <w:tcPr>
            <w:tcW w:w="2410" w:type="dxa"/>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依公告校內截止日期</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E902CA" w:rsidRPr="000127AD" w:rsidTr="00122943">
        <w:trPr>
          <w:trHeight w:hRule="exact" w:val="340"/>
          <w:jc w:val="center"/>
        </w:trPr>
        <w:tc>
          <w:tcPr>
            <w:tcW w:w="605" w:type="dxa"/>
            <w:vMerge w:val="restart"/>
            <w:tcMar>
              <w:top w:w="15" w:type="dxa"/>
              <w:left w:w="15" w:type="dxa"/>
              <w:bottom w:w="0" w:type="dxa"/>
              <w:right w:w="15" w:type="dxa"/>
            </w:tcMar>
            <w:vAlign w:val="center"/>
          </w:tcPr>
          <w:p w:rsidR="00E902CA" w:rsidRPr="000127AD" w:rsidRDefault="00E902CA" w:rsidP="000F0360">
            <w:pPr>
              <w:spacing w:line="240" w:lineRule="exact"/>
              <w:jc w:val="center"/>
              <w:rPr>
                <w:rFonts w:ascii="標楷體" w:eastAsia="標楷體" w:hAnsi="標楷體"/>
              </w:rPr>
            </w:pPr>
            <w:proofErr w:type="gramStart"/>
            <w:r w:rsidRPr="000127AD">
              <w:rPr>
                <w:rFonts w:ascii="標楷體" w:eastAsia="標楷體" w:hAnsi="標楷體" w:hint="eastAsia"/>
              </w:rPr>
              <w:t>優僑</w:t>
            </w:r>
            <w:proofErr w:type="gramEnd"/>
          </w:p>
        </w:tc>
        <w:tc>
          <w:tcPr>
            <w:tcW w:w="4379" w:type="dxa"/>
            <w:tcMar>
              <w:top w:w="15" w:type="dxa"/>
              <w:left w:w="15" w:type="dxa"/>
              <w:bottom w:w="0" w:type="dxa"/>
              <w:right w:w="15" w:type="dxa"/>
            </w:tcMar>
            <w:vAlign w:val="center"/>
          </w:tcPr>
          <w:p w:rsidR="00E902CA" w:rsidRPr="000127AD" w:rsidRDefault="00E902CA" w:rsidP="000F0360">
            <w:pPr>
              <w:spacing w:line="240" w:lineRule="exact"/>
              <w:rPr>
                <w:rFonts w:ascii="標楷體" w:eastAsia="標楷體" w:hAnsi="標楷體"/>
              </w:rPr>
            </w:pPr>
            <w:r w:rsidRPr="000127AD">
              <w:rPr>
                <w:rFonts w:ascii="標楷體" w:eastAsia="標楷體" w:hAnsi="標楷體" w:hint="eastAsia"/>
              </w:rPr>
              <w:t>僑生</w:t>
            </w:r>
            <w:r>
              <w:rPr>
                <w:rFonts w:ascii="標楷體" w:eastAsia="標楷體" w:hAnsi="標楷體" w:hint="eastAsia"/>
              </w:rPr>
              <w:t>入學</w:t>
            </w:r>
            <w:r w:rsidRPr="000127AD">
              <w:rPr>
                <w:rFonts w:ascii="標楷體" w:eastAsia="標楷體" w:hAnsi="標楷體" w:hint="eastAsia"/>
              </w:rPr>
              <w:t>獎助</w:t>
            </w:r>
            <w:r>
              <w:rPr>
                <w:rFonts w:ascii="標楷體" w:eastAsia="標楷體" w:hAnsi="標楷體" w:hint="eastAsia"/>
              </w:rPr>
              <w:t>學</w:t>
            </w:r>
            <w:r w:rsidRPr="000127AD">
              <w:rPr>
                <w:rFonts w:ascii="標楷體" w:eastAsia="標楷體" w:hAnsi="標楷體" w:hint="eastAsia"/>
              </w:rPr>
              <w:t>金</w:t>
            </w:r>
          </w:p>
        </w:tc>
        <w:tc>
          <w:tcPr>
            <w:tcW w:w="2268" w:type="dxa"/>
            <w:vMerge w:val="restart"/>
            <w:tcMar>
              <w:top w:w="15" w:type="dxa"/>
              <w:left w:w="15" w:type="dxa"/>
              <w:bottom w:w="0" w:type="dxa"/>
              <w:right w:w="15" w:type="dxa"/>
            </w:tcMar>
            <w:vAlign w:val="center"/>
          </w:tcPr>
          <w:p w:rsidR="00E902CA" w:rsidRPr="000127AD" w:rsidRDefault="00E902CA" w:rsidP="009421F6">
            <w:pPr>
              <w:spacing w:line="320" w:lineRule="exact"/>
              <w:jc w:val="center"/>
              <w:rPr>
                <w:rFonts w:ascii="標楷體" w:eastAsia="標楷體" w:hAnsi="標楷體"/>
                <w:sz w:val="21"/>
                <w:szCs w:val="21"/>
              </w:rPr>
            </w:pPr>
            <w:r>
              <w:rPr>
                <w:rFonts w:ascii="標楷體" w:eastAsia="標楷體" w:hAnsi="標楷體" w:hint="eastAsia"/>
                <w:sz w:val="21"/>
                <w:szCs w:val="21"/>
              </w:rPr>
              <w:t>入學服務</w:t>
            </w:r>
            <w:r w:rsidRPr="000127AD">
              <w:rPr>
                <w:rFonts w:ascii="標楷體" w:eastAsia="標楷體" w:hAnsi="標楷體" w:hint="eastAsia"/>
                <w:sz w:val="21"/>
                <w:szCs w:val="21"/>
              </w:rPr>
              <w:t>處</w:t>
            </w:r>
          </w:p>
        </w:tc>
        <w:tc>
          <w:tcPr>
            <w:tcW w:w="2410" w:type="dxa"/>
            <w:tcMar>
              <w:top w:w="15" w:type="dxa"/>
              <w:left w:w="15" w:type="dxa"/>
              <w:bottom w:w="0" w:type="dxa"/>
              <w:right w:w="15" w:type="dxa"/>
            </w:tcMar>
            <w:vAlign w:val="center"/>
          </w:tcPr>
          <w:p w:rsidR="00E902CA" w:rsidRPr="000127AD" w:rsidRDefault="00E902CA"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w:t>
            </w:r>
            <w:r w:rsidRPr="000127AD">
              <w:rPr>
                <w:rFonts w:ascii="標楷體" w:eastAsia="標楷體" w:hAnsi="標楷體" w:hint="eastAsia"/>
                <w:sz w:val="21"/>
                <w:szCs w:val="21"/>
              </w:rPr>
              <w:t>辦理</w:t>
            </w:r>
          </w:p>
        </w:tc>
        <w:tc>
          <w:tcPr>
            <w:tcW w:w="985" w:type="dxa"/>
            <w:vMerge/>
            <w:vAlign w:val="center"/>
          </w:tcPr>
          <w:p w:rsidR="00E902CA" w:rsidRPr="000127AD" w:rsidRDefault="00E902CA" w:rsidP="000F0360">
            <w:pPr>
              <w:spacing w:line="240" w:lineRule="exact"/>
              <w:jc w:val="both"/>
              <w:rPr>
                <w:rFonts w:ascii="標楷體" w:eastAsia="標楷體" w:hAnsi="標楷體"/>
              </w:rPr>
            </w:pPr>
          </w:p>
        </w:tc>
      </w:tr>
      <w:tr w:rsidR="00E902CA" w:rsidRPr="000127AD" w:rsidTr="00122943">
        <w:trPr>
          <w:trHeight w:hRule="exact" w:val="340"/>
          <w:jc w:val="center"/>
        </w:trPr>
        <w:tc>
          <w:tcPr>
            <w:tcW w:w="605" w:type="dxa"/>
            <w:vMerge/>
            <w:tcMar>
              <w:top w:w="15" w:type="dxa"/>
              <w:left w:w="15" w:type="dxa"/>
              <w:bottom w:w="0" w:type="dxa"/>
              <w:right w:w="15" w:type="dxa"/>
            </w:tcMar>
            <w:vAlign w:val="center"/>
          </w:tcPr>
          <w:p w:rsidR="00E902CA" w:rsidRPr="000127AD" w:rsidRDefault="00E902CA" w:rsidP="000F0360">
            <w:pPr>
              <w:spacing w:line="240" w:lineRule="exact"/>
              <w:jc w:val="center"/>
              <w:rPr>
                <w:rFonts w:ascii="標楷體" w:eastAsia="標楷體" w:hAnsi="標楷體"/>
              </w:rPr>
            </w:pPr>
          </w:p>
        </w:tc>
        <w:tc>
          <w:tcPr>
            <w:tcW w:w="4379" w:type="dxa"/>
            <w:tcMar>
              <w:top w:w="15" w:type="dxa"/>
              <w:left w:w="15" w:type="dxa"/>
              <w:bottom w:w="0" w:type="dxa"/>
              <w:right w:w="15" w:type="dxa"/>
            </w:tcMar>
            <w:vAlign w:val="center"/>
          </w:tcPr>
          <w:p w:rsidR="00E902CA" w:rsidRPr="000127AD" w:rsidRDefault="00E902CA" w:rsidP="000F0360">
            <w:pPr>
              <w:spacing w:line="240" w:lineRule="exact"/>
              <w:rPr>
                <w:rFonts w:ascii="標楷體" w:eastAsia="標楷體" w:hAnsi="標楷體"/>
              </w:rPr>
            </w:pPr>
            <w:r>
              <w:rPr>
                <w:rFonts w:ascii="標楷體" w:eastAsia="標楷體" w:hAnsi="標楷體" w:hint="eastAsia"/>
              </w:rPr>
              <w:t>外國學生</w:t>
            </w:r>
            <w:r w:rsidRPr="000127AD">
              <w:rPr>
                <w:rFonts w:ascii="標楷體" w:eastAsia="標楷體" w:hAnsi="標楷體" w:hint="eastAsia"/>
              </w:rPr>
              <w:t>獎助</w:t>
            </w:r>
            <w:r>
              <w:rPr>
                <w:rFonts w:ascii="標楷體" w:eastAsia="標楷體" w:hAnsi="標楷體" w:hint="eastAsia"/>
              </w:rPr>
              <w:t>學</w:t>
            </w:r>
            <w:r w:rsidRPr="000127AD">
              <w:rPr>
                <w:rFonts w:ascii="標楷體" w:eastAsia="標楷體" w:hAnsi="標楷體" w:hint="eastAsia"/>
              </w:rPr>
              <w:t>金</w:t>
            </w:r>
          </w:p>
        </w:tc>
        <w:tc>
          <w:tcPr>
            <w:tcW w:w="2268" w:type="dxa"/>
            <w:vMerge/>
            <w:tcMar>
              <w:top w:w="15" w:type="dxa"/>
              <w:left w:w="15" w:type="dxa"/>
              <w:bottom w:w="0" w:type="dxa"/>
              <w:right w:w="15" w:type="dxa"/>
            </w:tcMar>
            <w:vAlign w:val="center"/>
          </w:tcPr>
          <w:p w:rsidR="00E902CA" w:rsidRPr="000127AD" w:rsidRDefault="00E902CA" w:rsidP="000F0360">
            <w:pPr>
              <w:spacing w:line="200" w:lineRule="exact"/>
              <w:jc w:val="center"/>
              <w:rPr>
                <w:rFonts w:ascii="標楷體" w:eastAsia="標楷體" w:hAnsi="標楷體"/>
                <w:sz w:val="21"/>
                <w:szCs w:val="21"/>
              </w:rPr>
            </w:pPr>
          </w:p>
        </w:tc>
        <w:tc>
          <w:tcPr>
            <w:tcW w:w="2410" w:type="dxa"/>
            <w:tcMar>
              <w:top w:w="15" w:type="dxa"/>
              <w:left w:w="15" w:type="dxa"/>
              <w:bottom w:w="0" w:type="dxa"/>
              <w:right w:w="15" w:type="dxa"/>
            </w:tcMar>
            <w:vAlign w:val="center"/>
          </w:tcPr>
          <w:p w:rsidR="00E902CA" w:rsidRPr="000127AD" w:rsidRDefault="00E902CA"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w:t>
            </w:r>
            <w:r w:rsidRPr="000127AD">
              <w:rPr>
                <w:rFonts w:ascii="標楷體" w:eastAsia="標楷體" w:hAnsi="標楷體" w:hint="eastAsia"/>
                <w:sz w:val="21"/>
                <w:szCs w:val="21"/>
              </w:rPr>
              <w:t>辦理</w:t>
            </w:r>
          </w:p>
        </w:tc>
        <w:tc>
          <w:tcPr>
            <w:tcW w:w="985" w:type="dxa"/>
            <w:vMerge/>
            <w:vAlign w:val="center"/>
          </w:tcPr>
          <w:p w:rsidR="00E902CA" w:rsidRPr="000127AD" w:rsidRDefault="00E902CA" w:rsidP="000F0360">
            <w:pPr>
              <w:spacing w:line="240" w:lineRule="exact"/>
              <w:jc w:val="both"/>
              <w:rPr>
                <w:rFonts w:ascii="標楷體" w:eastAsia="標楷體" w:hAnsi="標楷體"/>
              </w:rPr>
            </w:pPr>
          </w:p>
        </w:tc>
      </w:tr>
      <w:tr w:rsidR="00E902CA" w:rsidRPr="000127AD" w:rsidTr="00122943">
        <w:trPr>
          <w:trHeight w:hRule="exact" w:val="340"/>
          <w:jc w:val="center"/>
        </w:trPr>
        <w:tc>
          <w:tcPr>
            <w:tcW w:w="605" w:type="dxa"/>
            <w:vMerge/>
            <w:tcMar>
              <w:top w:w="15" w:type="dxa"/>
              <w:left w:w="15" w:type="dxa"/>
              <w:bottom w:w="0" w:type="dxa"/>
              <w:right w:w="15" w:type="dxa"/>
            </w:tcMar>
            <w:vAlign w:val="center"/>
          </w:tcPr>
          <w:p w:rsidR="00E902CA" w:rsidRPr="000127AD" w:rsidRDefault="00E902CA" w:rsidP="000F0360">
            <w:pPr>
              <w:spacing w:line="240" w:lineRule="exact"/>
              <w:jc w:val="center"/>
              <w:rPr>
                <w:rFonts w:ascii="標楷體" w:eastAsia="標楷體" w:hAnsi="標楷體"/>
              </w:rPr>
            </w:pPr>
          </w:p>
        </w:tc>
        <w:tc>
          <w:tcPr>
            <w:tcW w:w="4379" w:type="dxa"/>
            <w:tcMar>
              <w:top w:w="15" w:type="dxa"/>
              <w:left w:w="15" w:type="dxa"/>
              <w:bottom w:w="0" w:type="dxa"/>
              <w:right w:w="15" w:type="dxa"/>
            </w:tcMar>
            <w:vAlign w:val="center"/>
          </w:tcPr>
          <w:p w:rsidR="00E902CA" w:rsidRPr="00E902CA" w:rsidRDefault="00E902CA" w:rsidP="000F0360">
            <w:pPr>
              <w:spacing w:line="240" w:lineRule="exact"/>
              <w:rPr>
                <w:rFonts w:ascii="標楷體" w:eastAsia="標楷體" w:hAnsi="標楷體"/>
                <w:spacing w:val="-26"/>
              </w:rPr>
            </w:pPr>
            <w:r w:rsidRPr="00E902CA">
              <w:rPr>
                <w:rFonts w:ascii="標楷體" w:eastAsia="標楷體" w:hAnsi="標楷體" w:hint="eastAsia"/>
                <w:spacing w:val="-26"/>
              </w:rPr>
              <w:t>有合作關係之特定學校或機構所推薦之優秀獎助學金</w:t>
            </w:r>
          </w:p>
        </w:tc>
        <w:tc>
          <w:tcPr>
            <w:tcW w:w="2268" w:type="dxa"/>
            <w:vMerge/>
            <w:tcMar>
              <w:top w:w="15" w:type="dxa"/>
              <w:left w:w="15" w:type="dxa"/>
              <w:bottom w:w="0" w:type="dxa"/>
              <w:right w:w="15" w:type="dxa"/>
            </w:tcMar>
            <w:vAlign w:val="center"/>
          </w:tcPr>
          <w:p w:rsidR="00E902CA" w:rsidRPr="000127AD" w:rsidRDefault="00E902CA" w:rsidP="000F0360">
            <w:pPr>
              <w:spacing w:line="200" w:lineRule="exact"/>
              <w:jc w:val="center"/>
              <w:rPr>
                <w:rFonts w:ascii="標楷體" w:eastAsia="標楷體" w:hAnsi="標楷體"/>
                <w:sz w:val="21"/>
                <w:szCs w:val="21"/>
              </w:rPr>
            </w:pPr>
          </w:p>
        </w:tc>
        <w:tc>
          <w:tcPr>
            <w:tcW w:w="2410" w:type="dxa"/>
            <w:tcMar>
              <w:top w:w="15" w:type="dxa"/>
              <w:left w:w="15" w:type="dxa"/>
              <w:bottom w:w="0" w:type="dxa"/>
              <w:right w:w="15" w:type="dxa"/>
            </w:tcMar>
            <w:vAlign w:val="center"/>
          </w:tcPr>
          <w:p w:rsidR="00E902CA" w:rsidRPr="000127AD" w:rsidRDefault="00E902CA"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w:t>
            </w:r>
            <w:r w:rsidRPr="000127AD">
              <w:rPr>
                <w:rFonts w:ascii="標楷體" w:eastAsia="標楷體" w:hAnsi="標楷體" w:hint="eastAsia"/>
                <w:sz w:val="21"/>
                <w:szCs w:val="21"/>
              </w:rPr>
              <w:t>辦理</w:t>
            </w:r>
          </w:p>
        </w:tc>
        <w:tc>
          <w:tcPr>
            <w:tcW w:w="985" w:type="dxa"/>
            <w:vMerge/>
            <w:vAlign w:val="center"/>
          </w:tcPr>
          <w:p w:rsidR="00E902CA" w:rsidRPr="000127AD" w:rsidRDefault="00E902CA" w:rsidP="000F0360">
            <w:pPr>
              <w:spacing w:line="240" w:lineRule="exact"/>
              <w:jc w:val="both"/>
              <w:rPr>
                <w:rFonts w:ascii="標楷體" w:eastAsia="標楷體" w:hAnsi="標楷體"/>
              </w:rPr>
            </w:pPr>
          </w:p>
        </w:tc>
      </w:tr>
      <w:tr w:rsidR="00E902CA" w:rsidRPr="000127AD" w:rsidTr="00E902CA">
        <w:trPr>
          <w:trHeight w:hRule="exact" w:val="703"/>
          <w:jc w:val="center"/>
        </w:trPr>
        <w:tc>
          <w:tcPr>
            <w:tcW w:w="605" w:type="dxa"/>
            <w:vMerge/>
            <w:tcMar>
              <w:top w:w="15" w:type="dxa"/>
              <w:left w:w="15" w:type="dxa"/>
              <w:bottom w:w="0" w:type="dxa"/>
              <w:right w:w="15" w:type="dxa"/>
            </w:tcMar>
            <w:vAlign w:val="center"/>
          </w:tcPr>
          <w:p w:rsidR="00E902CA" w:rsidRPr="000127AD" w:rsidRDefault="00E902CA" w:rsidP="000F0360">
            <w:pPr>
              <w:spacing w:line="240" w:lineRule="exact"/>
              <w:jc w:val="center"/>
              <w:rPr>
                <w:rFonts w:ascii="標楷體" w:eastAsia="標楷體" w:hAnsi="標楷體"/>
              </w:rPr>
            </w:pPr>
          </w:p>
        </w:tc>
        <w:tc>
          <w:tcPr>
            <w:tcW w:w="4379" w:type="dxa"/>
            <w:tcMar>
              <w:top w:w="15" w:type="dxa"/>
              <w:left w:w="15" w:type="dxa"/>
              <w:bottom w:w="0" w:type="dxa"/>
              <w:right w:w="15" w:type="dxa"/>
            </w:tcMar>
            <w:vAlign w:val="center"/>
          </w:tcPr>
          <w:p w:rsidR="00E902CA" w:rsidRPr="00E902CA" w:rsidRDefault="00E902CA" w:rsidP="000F0360">
            <w:pPr>
              <w:spacing w:line="240" w:lineRule="exact"/>
              <w:rPr>
                <w:rFonts w:ascii="標楷體" w:eastAsia="標楷體" w:hAnsi="標楷體"/>
                <w:spacing w:val="-26"/>
              </w:rPr>
            </w:pPr>
            <w:r>
              <w:rPr>
                <w:rFonts w:ascii="標楷體" w:eastAsia="標楷體" w:hAnsi="標楷體" w:hint="eastAsia"/>
                <w:spacing w:val="-26"/>
              </w:rPr>
              <w:t>簽約夥伴高中校長推薦之清寒優秀並以本校單獨招生管道入學之境外生入學獎助學金</w:t>
            </w:r>
          </w:p>
        </w:tc>
        <w:tc>
          <w:tcPr>
            <w:tcW w:w="2268" w:type="dxa"/>
            <w:vMerge/>
            <w:tcMar>
              <w:top w:w="15" w:type="dxa"/>
              <w:left w:w="15" w:type="dxa"/>
              <w:bottom w:w="0" w:type="dxa"/>
              <w:right w:w="15" w:type="dxa"/>
            </w:tcMar>
            <w:vAlign w:val="center"/>
          </w:tcPr>
          <w:p w:rsidR="00E902CA" w:rsidRPr="000127AD" w:rsidRDefault="00E902CA" w:rsidP="000F0360">
            <w:pPr>
              <w:spacing w:line="200" w:lineRule="exact"/>
              <w:jc w:val="center"/>
              <w:rPr>
                <w:rFonts w:ascii="標楷體" w:eastAsia="標楷體" w:hAnsi="標楷體"/>
                <w:sz w:val="21"/>
                <w:szCs w:val="21"/>
              </w:rPr>
            </w:pPr>
          </w:p>
        </w:tc>
        <w:tc>
          <w:tcPr>
            <w:tcW w:w="2410" w:type="dxa"/>
            <w:tcMar>
              <w:top w:w="15" w:type="dxa"/>
              <w:left w:w="15" w:type="dxa"/>
              <w:bottom w:w="0" w:type="dxa"/>
              <w:right w:w="15" w:type="dxa"/>
            </w:tcMar>
            <w:vAlign w:val="center"/>
          </w:tcPr>
          <w:p w:rsidR="00E902CA" w:rsidRPr="000127AD" w:rsidRDefault="00E902CA"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w:t>
            </w:r>
            <w:r w:rsidRPr="000127AD">
              <w:rPr>
                <w:rFonts w:ascii="標楷體" w:eastAsia="標楷體" w:hAnsi="標楷體" w:hint="eastAsia"/>
                <w:sz w:val="21"/>
                <w:szCs w:val="21"/>
              </w:rPr>
              <w:t>辦理</w:t>
            </w:r>
          </w:p>
        </w:tc>
        <w:tc>
          <w:tcPr>
            <w:tcW w:w="985" w:type="dxa"/>
            <w:vMerge/>
            <w:vAlign w:val="center"/>
          </w:tcPr>
          <w:p w:rsidR="00E902CA" w:rsidRPr="000127AD" w:rsidRDefault="00E902CA"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val="restart"/>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r w:rsidRPr="000127AD">
              <w:rPr>
                <w:rFonts w:ascii="標楷體" w:eastAsia="標楷體" w:hAnsi="標楷體" w:hint="eastAsia"/>
              </w:rPr>
              <w:t>原住民獎助學金</w:t>
            </w:r>
          </w:p>
        </w:tc>
        <w:tc>
          <w:tcPr>
            <w:tcW w:w="4379" w:type="dxa"/>
            <w:tcBorders>
              <w:bottom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行政院原住民委員會原住民學生獎助學金</w:t>
            </w:r>
          </w:p>
        </w:tc>
        <w:tc>
          <w:tcPr>
            <w:tcW w:w="2268" w:type="dxa"/>
            <w:tcBorders>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處--課外組</w:t>
            </w:r>
          </w:p>
        </w:tc>
        <w:tc>
          <w:tcPr>
            <w:tcW w:w="2410" w:type="dxa"/>
            <w:tcBorders>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w:t>
            </w:r>
            <w:r w:rsidRPr="000127AD">
              <w:rPr>
                <w:rFonts w:ascii="標楷體" w:eastAsia="標楷體" w:hAnsi="標楷體" w:hint="eastAsia"/>
                <w:sz w:val="21"/>
                <w:szCs w:val="21"/>
              </w:rPr>
              <w:t>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p>
        </w:tc>
        <w:tc>
          <w:tcPr>
            <w:tcW w:w="4379"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smartTag w:uri="urn:schemas-microsoft-com:office:smarttags" w:element="PersonName">
              <w:smartTagPr>
                <w:attr w:name="ProductID" w:val="黃萬益"/>
              </w:smartTagPr>
              <w:r w:rsidRPr="000127AD">
                <w:rPr>
                  <w:rFonts w:ascii="標楷體" w:eastAsia="標楷體" w:hAnsi="標楷體" w:hint="eastAsia"/>
                </w:rPr>
                <w:t>黃萬益</w:t>
              </w:r>
            </w:smartTag>
            <w:r w:rsidRPr="000127AD">
              <w:rPr>
                <w:rFonts w:ascii="標楷體" w:eastAsia="標楷體" w:hAnsi="標楷體" w:hint="eastAsia"/>
              </w:rPr>
              <w:t>先生紀念獎助學金</w:t>
            </w:r>
          </w:p>
        </w:tc>
        <w:tc>
          <w:tcPr>
            <w:tcW w:w="2268"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處--課外組</w:t>
            </w:r>
          </w:p>
        </w:tc>
        <w:tc>
          <w:tcPr>
            <w:tcW w:w="2410"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w:t>
            </w:r>
            <w:r w:rsidRPr="000127AD">
              <w:rPr>
                <w:rFonts w:ascii="標楷體" w:eastAsia="標楷體" w:hAnsi="標楷體" w:hint="eastAsia"/>
                <w:sz w:val="21"/>
                <w:szCs w:val="21"/>
              </w:rPr>
              <w:t>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9D52FA">
        <w:trPr>
          <w:trHeight w:hRule="exact" w:val="510"/>
          <w:jc w:val="center"/>
        </w:trPr>
        <w:tc>
          <w:tcPr>
            <w:tcW w:w="605" w:type="dxa"/>
            <w:vMerge/>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p>
        </w:tc>
        <w:tc>
          <w:tcPr>
            <w:tcW w:w="4379"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sz w:val="20"/>
                <w:szCs w:val="20"/>
              </w:rPr>
            </w:pPr>
            <w:r w:rsidRPr="000127AD">
              <w:rPr>
                <w:rFonts w:ascii="標楷體" w:eastAsia="標楷體" w:hAnsi="標楷體"/>
                <w:sz w:val="20"/>
                <w:szCs w:val="20"/>
              </w:rPr>
              <w:t>財團法人高雄市磐石文化藝術基金會長榮大學原住民學生獎助學金</w:t>
            </w:r>
          </w:p>
        </w:tc>
        <w:tc>
          <w:tcPr>
            <w:tcW w:w="2268"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學</w:t>
            </w:r>
            <w:proofErr w:type="gramStart"/>
            <w:r w:rsidRPr="000127AD">
              <w:rPr>
                <w:rFonts w:ascii="標楷體" w:eastAsia="標楷體" w:hAnsi="標楷體"/>
                <w:sz w:val="21"/>
                <w:szCs w:val="21"/>
              </w:rPr>
              <w:t>務</w:t>
            </w:r>
            <w:proofErr w:type="gramEnd"/>
            <w:r w:rsidRPr="000127AD">
              <w:rPr>
                <w:rFonts w:ascii="標楷體" w:eastAsia="標楷體" w:hAnsi="標楷體"/>
                <w:sz w:val="21"/>
                <w:szCs w:val="21"/>
              </w:rPr>
              <w:t>處--課外組</w:t>
            </w:r>
          </w:p>
        </w:tc>
        <w:tc>
          <w:tcPr>
            <w:tcW w:w="2410"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每學年開學後公告辦理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val="restart"/>
            <w:tcMar>
              <w:top w:w="15" w:type="dxa"/>
              <w:left w:w="15" w:type="dxa"/>
              <w:bottom w:w="0" w:type="dxa"/>
              <w:right w:w="15" w:type="dxa"/>
            </w:tcMar>
            <w:vAlign w:val="center"/>
          </w:tcPr>
          <w:p w:rsidR="00122943" w:rsidRPr="000127AD" w:rsidRDefault="00122943" w:rsidP="000F0360">
            <w:pPr>
              <w:spacing w:line="240" w:lineRule="exact"/>
              <w:jc w:val="center"/>
              <w:rPr>
                <w:rFonts w:ascii="標楷體" w:eastAsia="標楷體" w:hAnsi="標楷體"/>
              </w:rPr>
            </w:pPr>
            <w:r w:rsidRPr="000127AD">
              <w:rPr>
                <w:rFonts w:ascii="標楷體" w:eastAsia="標楷體" w:hAnsi="標楷體" w:hint="eastAsia"/>
              </w:rPr>
              <w:t>體育績優  生</w:t>
            </w:r>
          </w:p>
        </w:tc>
        <w:tc>
          <w:tcPr>
            <w:tcW w:w="4379"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運動績優獎勵金</w:t>
            </w:r>
          </w:p>
        </w:tc>
        <w:tc>
          <w:tcPr>
            <w:tcW w:w="2268"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體育室</w:t>
            </w:r>
          </w:p>
        </w:tc>
        <w:tc>
          <w:tcPr>
            <w:tcW w:w="2410"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p>
        </w:tc>
        <w:tc>
          <w:tcPr>
            <w:tcW w:w="4379"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優秀運動選手新生入學就讀獎助學金</w:t>
            </w:r>
          </w:p>
        </w:tc>
        <w:tc>
          <w:tcPr>
            <w:tcW w:w="2268"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體育室</w:t>
            </w:r>
          </w:p>
        </w:tc>
        <w:tc>
          <w:tcPr>
            <w:tcW w:w="2410" w:type="dxa"/>
            <w:tcBorders>
              <w:top w:val="single" w:sz="4" w:space="0" w:color="auto"/>
              <w:bottom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依公告辦理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r w:rsidR="00122943" w:rsidRPr="000127AD" w:rsidTr="00122943">
        <w:trPr>
          <w:trHeight w:hRule="exact" w:val="340"/>
          <w:jc w:val="center"/>
        </w:trPr>
        <w:tc>
          <w:tcPr>
            <w:tcW w:w="605" w:type="dxa"/>
            <w:vMerge/>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p>
        </w:tc>
        <w:tc>
          <w:tcPr>
            <w:tcW w:w="4379" w:type="dxa"/>
            <w:tcBorders>
              <w:top w:val="single" w:sz="4" w:space="0" w:color="auto"/>
            </w:tcBorders>
            <w:tcMar>
              <w:top w:w="15" w:type="dxa"/>
              <w:left w:w="15" w:type="dxa"/>
              <w:bottom w:w="0" w:type="dxa"/>
              <w:right w:w="15" w:type="dxa"/>
            </w:tcMar>
            <w:vAlign w:val="center"/>
          </w:tcPr>
          <w:p w:rsidR="00122943" w:rsidRPr="000127AD" w:rsidRDefault="00122943" w:rsidP="000F0360">
            <w:pPr>
              <w:spacing w:line="240" w:lineRule="exact"/>
              <w:rPr>
                <w:rFonts w:ascii="標楷體" w:eastAsia="標楷體" w:hAnsi="標楷體"/>
              </w:rPr>
            </w:pPr>
            <w:r w:rsidRPr="000127AD">
              <w:rPr>
                <w:rFonts w:ascii="標楷體" w:eastAsia="標楷體" w:hAnsi="標楷體"/>
              </w:rPr>
              <w:t>運動成績優良</w:t>
            </w:r>
            <w:proofErr w:type="gramStart"/>
            <w:r w:rsidRPr="000127AD">
              <w:rPr>
                <w:rFonts w:ascii="標楷體" w:eastAsia="標楷體" w:hAnsi="標楷體"/>
              </w:rPr>
              <w:t>甄</w:t>
            </w:r>
            <w:proofErr w:type="gramEnd"/>
            <w:r w:rsidRPr="000127AD">
              <w:rPr>
                <w:rFonts w:ascii="標楷體" w:eastAsia="標楷體" w:hAnsi="標楷體"/>
              </w:rPr>
              <w:t>審入學學生學雜費減免</w:t>
            </w:r>
          </w:p>
        </w:tc>
        <w:tc>
          <w:tcPr>
            <w:tcW w:w="2268" w:type="dxa"/>
            <w:tcBorders>
              <w:top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center"/>
              <w:rPr>
                <w:rFonts w:ascii="標楷體" w:eastAsia="標楷體" w:hAnsi="標楷體"/>
                <w:sz w:val="21"/>
                <w:szCs w:val="21"/>
              </w:rPr>
            </w:pPr>
            <w:r w:rsidRPr="000127AD">
              <w:rPr>
                <w:rFonts w:ascii="標楷體" w:eastAsia="標楷體" w:hAnsi="標楷體"/>
                <w:sz w:val="21"/>
                <w:szCs w:val="21"/>
              </w:rPr>
              <w:t>體育室</w:t>
            </w:r>
          </w:p>
        </w:tc>
        <w:tc>
          <w:tcPr>
            <w:tcW w:w="2410" w:type="dxa"/>
            <w:tcBorders>
              <w:top w:val="single" w:sz="4" w:space="0" w:color="auto"/>
            </w:tcBorders>
            <w:tcMar>
              <w:top w:w="15" w:type="dxa"/>
              <w:left w:w="15" w:type="dxa"/>
              <w:bottom w:w="0" w:type="dxa"/>
              <w:right w:w="15" w:type="dxa"/>
            </w:tcMar>
            <w:vAlign w:val="center"/>
          </w:tcPr>
          <w:p w:rsidR="00122943" w:rsidRPr="000127AD" w:rsidRDefault="00122943" w:rsidP="000F0360">
            <w:pPr>
              <w:spacing w:line="200" w:lineRule="exact"/>
              <w:jc w:val="both"/>
              <w:rPr>
                <w:rFonts w:ascii="標楷體" w:eastAsia="標楷體" w:hAnsi="標楷體"/>
                <w:sz w:val="21"/>
                <w:szCs w:val="21"/>
              </w:rPr>
            </w:pPr>
            <w:r w:rsidRPr="000127AD">
              <w:rPr>
                <w:rFonts w:ascii="標楷體" w:eastAsia="標楷體" w:hAnsi="標楷體"/>
                <w:sz w:val="21"/>
                <w:szCs w:val="21"/>
              </w:rPr>
              <w:t>承辦單位依辦法辦理</w:t>
            </w:r>
          </w:p>
        </w:tc>
        <w:tc>
          <w:tcPr>
            <w:tcW w:w="985" w:type="dxa"/>
            <w:vMerge/>
            <w:vAlign w:val="center"/>
          </w:tcPr>
          <w:p w:rsidR="00122943" w:rsidRPr="000127AD" w:rsidRDefault="00122943" w:rsidP="000F0360">
            <w:pPr>
              <w:spacing w:line="240" w:lineRule="exact"/>
              <w:jc w:val="both"/>
              <w:rPr>
                <w:rFonts w:ascii="標楷體" w:eastAsia="標楷體" w:hAnsi="標楷體"/>
              </w:rPr>
            </w:pPr>
          </w:p>
        </w:tc>
      </w:tr>
    </w:tbl>
    <w:p w:rsidR="0081636E" w:rsidRDefault="0081636E" w:rsidP="00D149F0"/>
    <w:sectPr w:rsidR="0081636E" w:rsidSect="00F41301">
      <w:footerReference w:type="even"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D14" w:rsidRDefault="008C2D14">
      <w:r>
        <w:separator/>
      </w:r>
    </w:p>
  </w:endnote>
  <w:endnote w:type="continuationSeparator" w:id="0">
    <w:p w:rsidR="008C2D14" w:rsidRDefault="008C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E2E" w:rsidRDefault="00447DE2" w:rsidP="007B7B76">
    <w:pPr>
      <w:pStyle w:val="a3"/>
      <w:framePr w:wrap="around" w:vAnchor="text" w:hAnchor="margin" w:xAlign="center" w:y="1"/>
      <w:rPr>
        <w:rStyle w:val="a4"/>
      </w:rPr>
    </w:pPr>
    <w:r>
      <w:rPr>
        <w:rStyle w:val="a4"/>
      </w:rPr>
      <w:fldChar w:fldCharType="begin"/>
    </w:r>
    <w:r w:rsidR="00BF7E2E">
      <w:rPr>
        <w:rStyle w:val="a4"/>
      </w:rPr>
      <w:instrText xml:space="preserve">PAGE  </w:instrText>
    </w:r>
    <w:r>
      <w:rPr>
        <w:rStyle w:val="a4"/>
      </w:rPr>
      <w:fldChar w:fldCharType="end"/>
    </w:r>
  </w:p>
  <w:p w:rsidR="00BF7E2E" w:rsidRDefault="00BF7E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D14" w:rsidRDefault="008C2D14">
      <w:r>
        <w:separator/>
      </w:r>
    </w:p>
  </w:footnote>
  <w:footnote w:type="continuationSeparator" w:id="0">
    <w:p w:rsidR="008C2D14" w:rsidRDefault="008C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1F12"/>
    <w:rsid w:val="00082348"/>
    <w:rsid w:val="000C3B0A"/>
    <w:rsid w:val="000C4615"/>
    <w:rsid w:val="000D48BF"/>
    <w:rsid w:val="000F0360"/>
    <w:rsid w:val="00122943"/>
    <w:rsid w:val="001753FB"/>
    <w:rsid w:val="00176603"/>
    <w:rsid w:val="001909DD"/>
    <w:rsid w:val="0024794A"/>
    <w:rsid w:val="002929C6"/>
    <w:rsid w:val="00305374"/>
    <w:rsid w:val="003B6BD2"/>
    <w:rsid w:val="003F3908"/>
    <w:rsid w:val="00437D08"/>
    <w:rsid w:val="00447DE2"/>
    <w:rsid w:val="00461F12"/>
    <w:rsid w:val="005523A0"/>
    <w:rsid w:val="005B421E"/>
    <w:rsid w:val="005E6B7F"/>
    <w:rsid w:val="006A71A7"/>
    <w:rsid w:val="006F367B"/>
    <w:rsid w:val="007B7B76"/>
    <w:rsid w:val="007F47F0"/>
    <w:rsid w:val="007F4FA2"/>
    <w:rsid w:val="0081636E"/>
    <w:rsid w:val="00891324"/>
    <w:rsid w:val="008C2D14"/>
    <w:rsid w:val="008E7940"/>
    <w:rsid w:val="008F6846"/>
    <w:rsid w:val="009421F6"/>
    <w:rsid w:val="009D2253"/>
    <w:rsid w:val="009D52FA"/>
    <w:rsid w:val="00A34D21"/>
    <w:rsid w:val="00AC453E"/>
    <w:rsid w:val="00AD7CC0"/>
    <w:rsid w:val="00B80095"/>
    <w:rsid w:val="00BF7E2E"/>
    <w:rsid w:val="00C06B73"/>
    <w:rsid w:val="00C075AB"/>
    <w:rsid w:val="00C22EDA"/>
    <w:rsid w:val="00C24A13"/>
    <w:rsid w:val="00D149F0"/>
    <w:rsid w:val="00D21993"/>
    <w:rsid w:val="00D4058A"/>
    <w:rsid w:val="00D43E7F"/>
    <w:rsid w:val="00D747C8"/>
    <w:rsid w:val="00D77C88"/>
    <w:rsid w:val="00E37A42"/>
    <w:rsid w:val="00E902CA"/>
    <w:rsid w:val="00E93C44"/>
    <w:rsid w:val="00EA2520"/>
    <w:rsid w:val="00EE4C7B"/>
    <w:rsid w:val="00F034BA"/>
    <w:rsid w:val="00F41301"/>
    <w:rsid w:val="00F47A87"/>
    <w:rsid w:val="00F9359B"/>
    <w:rsid w:val="00FE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14:docId w14:val="4AADD58D"/>
  <w15:docId w15:val="{F9CBFCCB-CAF5-4687-976F-8B836DC6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7DE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71A7"/>
    <w:pPr>
      <w:tabs>
        <w:tab w:val="center" w:pos="4153"/>
        <w:tab w:val="right" w:pos="8306"/>
      </w:tabs>
      <w:snapToGrid w:val="0"/>
    </w:pPr>
    <w:rPr>
      <w:sz w:val="20"/>
      <w:szCs w:val="20"/>
    </w:rPr>
  </w:style>
  <w:style w:type="character" w:styleId="a4">
    <w:name w:val="page number"/>
    <w:basedOn w:val="a0"/>
    <w:rsid w:val="006A71A7"/>
  </w:style>
  <w:style w:type="paragraph" w:styleId="a5">
    <w:name w:val="header"/>
    <w:basedOn w:val="a"/>
    <w:rsid w:val="00F41301"/>
    <w:pPr>
      <w:tabs>
        <w:tab w:val="center" w:pos="4153"/>
        <w:tab w:val="right" w:pos="8306"/>
      </w:tabs>
      <w:snapToGrid w:val="0"/>
    </w:pPr>
    <w:rPr>
      <w:sz w:val="20"/>
      <w:szCs w:val="20"/>
    </w:rPr>
  </w:style>
  <w:style w:type="paragraph" w:styleId="a6">
    <w:name w:val="Balloon Text"/>
    <w:basedOn w:val="a"/>
    <w:semiHidden/>
    <w:rsid w:val="00BF7E2E"/>
    <w:rPr>
      <w:rFonts w:ascii="Arial" w:hAnsi="Arial"/>
      <w:sz w:val="18"/>
      <w:szCs w:val="18"/>
    </w:rPr>
  </w:style>
  <w:style w:type="character" w:styleId="a7">
    <w:name w:val="Hyperlink"/>
    <w:rsid w:val="00122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6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cjcu.edu.tw/ead/" TargetMode="External"/><Relationship Id="rId3" Type="http://schemas.openxmlformats.org/officeDocument/2006/relationships/webSettings" Target="webSettings.xml"/><Relationship Id="rId7" Type="http://schemas.openxmlformats.org/officeDocument/2006/relationships/hyperlink" Target="http://sites.cjcu.edu.tw/pas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es.cjcu.edu.tw/ea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1275</Characters>
  <Application>Microsoft Office Word</Application>
  <DocSecurity>0</DocSecurity>
  <Lines>10</Lines>
  <Paragraphs>2</Paragraphs>
  <ScaleCrop>false</ScaleCrop>
  <Company>課外活動組</Company>
  <LinksUpToDate>false</LinksUpToDate>
  <CharactersWithSpaces>1496</CharactersWithSpaces>
  <SharedDoc>false</SharedDoc>
  <HLinks>
    <vt:vector size="18" baseType="variant">
      <vt:variant>
        <vt:i4>5046302</vt:i4>
      </vt:variant>
      <vt:variant>
        <vt:i4>6</vt:i4>
      </vt:variant>
      <vt:variant>
        <vt:i4>0</vt:i4>
      </vt:variant>
      <vt:variant>
        <vt:i4>5</vt:i4>
      </vt:variant>
      <vt:variant>
        <vt:lpwstr>http://sites.cjcu.edu.tw/ead/</vt:lpwstr>
      </vt:variant>
      <vt:variant>
        <vt:lpwstr/>
      </vt:variant>
      <vt:variant>
        <vt:i4>983064</vt:i4>
      </vt:variant>
      <vt:variant>
        <vt:i4>3</vt:i4>
      </vt:variant>
      <vt:variant>
        <vt:i4>0</vt:i4>
      </vt:variant>
      <vt:variant>
        <vt:i4>5</vt:i4>
      </vt:variant>
      <vt:variant>
        <vt:lpwstr>http://sites.cjcu.edu.tw/pastor/</vt:lpwstr>
      </vt:variant>
      <vt:variant>
        <vt:lpwstr/>
      </vt:variant>
      <vt:variant>
        <vt:i4>5046302</vt:i4>
      </vt:variant>
      <vt:variant>
        <vt:i4>0</vt:i4>
      </vt:variant>
      <vt:variant>
        <vt:i4>0</vt:i4>
      </vt:variant>
      <vt:variant>
        <vt:i4>5</vt:i4>
      </vt:variant>
      <vt:variant>
        <vt:lpwstr>http://sites.cjcu.edu.tw/ead/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100學年長榮大學獎助學金一覽表</dc:title>
  <dc:creator>長榮大學學生事務處</dc:creator>
  <cp:lastModifiedBy> </cp:lastModifiedBy>
  <cp:revision>4</cp:revision>
  <cp:lastPrinted>2012-05-15T08:09:00Z</cp:lastPrinted>
  <dcterms:created xsi:type="dcterms:W3CDTF">2018-03-13T08:00:00Z</dcterms:created>
  <dcterms:modified xsi:type="dcterms:W3CDTF">2019-03-13T13:13:00Z</dcterms:modified>
</cp:coreProperties>
</file>